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E866F" w14:textId="77777777" w:rsidR="002D5318" w:rsidRDefault="002D5318" w:rsidP="002D5318">
      <w:pPr>
        <w:pStyle w:val="a3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14:paraId="18E81C01" w14:textId="77777777" w:rsidR="002D5318" w:rsidRDefault="002D5318" w:rsidP="002D5318">
      <w:pPr>
        <w:pStyle w:val="a5"/>
      </w:pPr>
      <w:r>
        <w:t>РЯЖСКОГО РАЙОНА</w:t>
      </w:r>
    </w:p>
    <w:p w14:paraId="1B871760" w14:textId="77777777" w:rsidR="002D5318" w:rsidRDefault="002D5318" w:rsidP="002D5318">
      <w:pPr>
        <w:pStyle w:val="1"/>
        <w:rPr>
          <w:sz w:val="28"/>
        </w:rPr>
      </w:pPr>
      <w:r>
        <w:rPr>
          <w:sz w:val="28"/>
        </w:rPr>
        <w:t>РЯЗАНСКОЙ ОБЛАСТИ</w:t>
      </w:r>
    </w:p>
    <w:p w14:paraId="28987C84" w14:textId="77777777" w:rsidR="002D5318" w:rsidRDefault="002D5318" w:rsidP="002D5318">
      <w:pPr>
        <w:rPr>
          <w:b/>
          <w:bCs/>
          <w:sz w:val="32"/>
        </w:rPr>
      </w:pPr>
      <w:r>
        <w:rPr>
          <w:b/>
          <w:bCs/>
          <w:sz w:val="32"/>
        </w:rPr>
        <w:t>__________________________________________________________</w:t>
      </w:r>
    </w:p>
    <w:p w14:paraId="7CEDA818" w14:textId="77777777" w:rsidR="002D5318" w:rsidRDefault="002D5318" w:rsidP="002D5318">
      <w:pPr>
        <w:rPr>
          <w:b/>
          <w:bCs/>
          <w:sz w:val="20"/>
        </w:rPr>
      </w:pPr>
      <w:r>
        <w:rPr>
          <w:b/>
          <w:bCs/>
          <w:sz w:val="32"/>
        </w:rPr>
        <w:t xml:space="preserve"> </w:t>
      </w:r>
    </w:p>
    <w:p w14:paraId="4456A03F" w14:textId="77777777" w:rsidR="002D5318" w:rsidRDefault="002D5318" w:rsidP="002D5318">
      <w:pPr>
        <w:jc w:val="center"/>
        <w:rPr>
          <w:b/>
          <w:bCs/>
          <w:sz w:val="20"/>
        </w:rPr>
      </w:pPr>
      <w:proofErr w:type="gramStart"/>
      <w:r>
        <w:rPr>
          <w:b/>
          <w:bCs/>
          <w:sz w:val="20"/>
        </w:rPr>
        <w:t xml:space="preserve">391964,  </w:t>
      </w:r>
      <w:proofErr w:type="spellStart"/>
      <w:r>
        <w:rPr>
          <w:b/>
          <w:bCs/>
          <w:sz w:val="20"/>
        </w:rPr>
        <w:t>г.Ряжск</w:t>
      </w:r>
      <w:proofErr w:type="spellEnd"/>
      <w:proofErr w:type="gramEnd"/>
      <w:r>
        <w:rPr>
          <w:b/>
          <w:bCs/>
          <w:sz w:val="20"/>
        </w:rPr>
        <w:t xml:space="preserve">,  </w:t>
      </w:r>
      <w:proofErr w:type="spellStart"/>
      <w:r>
        <w:rPr>
          <w:b/>
          <w:bCs/>
          <w:sz w:val="20"/>
        </w:rPr>
        <w:t>ул.Советская</w:t>
      </w:r>
      <w:proofErr w:type="spellEnd"/>
      <w:r>
        <w:rPr>
          <w:b/>
          <w:bCs/>
          <w:sz w:val="20"/>
        </w:rPr>
        <w:t>,  д.8,  тел./49132/ 2-19-50, 2-14-41, 2-13-01</w:t>
      </w:r>
    </w:p>
    <w:p w14:paraId="4A4E70B8" w14:textId="77777777" w:rsidR="002D5318" w:rsidRDefault="002D5318" w:rsidP="002D5318">
      <w:pPr>
        <w:rPr>
          <w:b/>
          <w:bCs/>
        </w:rPr>
      </w:pPr>
    </w:p>
    <w:p w14:paraId="3E4728E6" w14:textId="77777777" w:rsidR="002D5318" w:rsidRDefault="002D5318" w:rsidP="002D5318">
      <w:pPr>
        <w:rPr>
          <w:b/>
          <w:bCs/>
        </w:rPr>
      </w:pPr>
    </w:p>
    <w:p w14:paraId="4AF8C22A" w14:textId="78EDD7BA" w:rsidR="002D5318" w:rsidRDefault="002D5318" w:rsidP="002D5318">
      <w:pPr>
        <w:tabs>
          <w:tab w:val="left" w:pos="6690"/>
        </w:tabs>
        <w:rPr>
          <w:b/>
          <w:bCs/>
        </w:rPr>
      </w:pPr>
      <w:r>
        <w:rPr>
          <w:b/>
          <w:bCs/>
        </w:rPr>
        <w:t xml:space="preserve">   </w:t>
      </w:r>
      <w:proofErr w:type="gramStart"/>
      <w:r>
        <w:rPr>
          <w:b/>
          <w:bCs/>
        </w:rPr>
        <w:t xml:space="preserve">от  </w:t>
      </w:r>
      <w:r w:rsidR="00D931EA">
        <w:rPr>
          <w:b/>
          <w:bCs/>
        </w:rPr>
        <w:t>14</w:t>
      </w:r>
      <w:proofErr w:type="gramEnd"/>
      <w:r w:rsidR="00D931EA">
        <w:rPr>
          <w:b/>
          <w:bCs/>
        </w:rPr>
        <w:t xml:space="preserve"> июня 2023 г. № 33/57</w:t>
      </w:r>
      <w:r>
        <w:rPr>
          <w:b/>
          <w:bCs/>
        </w:rPr>
        <w:tab/>
        <w:t xml:space="preserve">               г. Ряжск</w:t>
      </w:r>
    </w:p>
    <w:p w14:paraId="443DB174" w14:textId="77777777" w:rsidR="002D5318" w:rsidRDefault="002D5318" w:rsidP="002D5318">
      <w:pPr>
        <w:rPr>
          <w:b/>
        </w:rPr>
      </w:pPr>
    </w:p>
    <w:p w14:paraId="0DCD9413" w14:textId="77777777" w:rsidR="002D5318" w:rsidRDefault="002D5318" w:rsidP="002D5318">
      <w:pPr>
        <w:pStyle w:val="2"/>
        <w:jc w:val="left"/>
      </w:pPr>
      <w:r>
        <w:t xml:space="preserve">                                              Р Е Ш Е Н И Е</w:t>
      </w:r>
    </w:p>
    <w:p w14:paraId="22B643B8" w14:textId="77777777" w:rsidR="002D5318" w:rsidRDefault="002D5318" w:rsidP="002D5318">
      <w:pPr>
        <w:jc w:val="right"/>
        <w:rPr>
          <w:b/>
          <w:sz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2D5318" w14:paraId="111AA33B" w14:textId="77777777" w:rsidTr="002D5318">
        <w:trPr>
          <w:trHeight w:val="1130"/>
        </w:trPr>
        <w:tc>
          <w:tcPr>
            <w:tcW w:w="9468" w:type="dxa"/>
          </w:tcPr>
          <w:p w14:paraId="316A8A76" w14:textId="77777777" w:rsidR="00810187" w:rsidRDefault="0081018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О схеме</w:t>
            </w:r>
            <w:r w:rsidR="00D931EA">
              <w:rPr>
                <w:bCs/>
                <w:sz w:val="28"/>
              </w:rPr>
              <w:t xml:space="preserve"> одномандатных избирательных округов на территории муниципального образования </w:t>
            </w:r>
            <w:r w:rsidR="00C1010F">
              <w:rPr>
                <w:bCs/>
                <w:sz w:val="28"/>
              </w:rPr>
              <w:t xml:space="preserve">– Ряжский муниципальный округ </w:t>
            </w:r>
          </w:p>
          <w:p w14:paraId="4550A0C4" w14:textId="78D8D4D9" w:rsidR="002D5318" w:rsidRDefault="00C1010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Рязанской области</w:t>
            </w:r>
          </w:p>
          <w:p w14:paraId="41AE514E" w14:textId="77777777" w:rsidR="00C1010F" w:rsidRDefault="00C1010F">
            <w:pPr>
              <w:jc w:val="center"/>
              <w:rPr>
                <w:bCs/>
                <w:sz w:val="28"/>
              </w:rPr>
            </w:pPr>
          </w:p>
          <w:p w14:paraId="41345E83" w14:textId="77777777" w:rsidR="002D5318" w:rsidRDefault="002D5318">
            <w:pPr>
              <w:rPr>
                <w:sz w:val="28"/>
              </w:rPr>
            </w:pPr>
          </w:p>
        </w:tc>
      </w:tr>
    </w:tbl>
    <w:p w14:paraId="16C4EAD5" w14:textId="77777777" w:rsidR="00C1010F" w:rsidRDefault="002D5318" w:rsidP="002D5318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</w:p>
    <w:p w14:paraId="45F4C787" w14:textId="6F69031E" w:rsidR="002D5318" w:rsidRDefault="00620B37" w:rsidP="002D5318">
      <w:pPr>
        <w:jc w:val="both"/>
        <w:rPr>
          <w:bCs/>
          <w:sz w:val="28"/>
        </w:rPr>
      </w:pPr>
      <w:r>
        <w:rPr>
          <w:bCs/>
          <w:sz w:val="28"/>
        </w:rPr>
        <w:t xml:space="preserve">         В соответствии со статьей 18 Федерального закона </w:t>
      </w:r>
      <w:r w:rsidR="006E6067">
        <w:rPr>
          <w:bCs/>
          <w:sz w:val="28"/>
        </w:rPr>
        <w:t xml:space="preserve">от 12.06.2002 г. </w:t>
      </w:r>
      <w:r>
        <w:rPr>
          <w:bCs/>
          <w:sz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F261D5">
        <w:rPr>
          <w:bCs/>
          <w:sz w:val="28"/>
        </w:rPr>
        <w:t>частями</w:t>
      </w:r>
      <w:r w:rsidR="00810187">
        <w:rPr>
          <w:bCs/>
          <w:sz w:val="28"/>
        </w:rPr>
        <w:t xml:space="preserve"> 2, </w:t>
      </w:r>
      <w:r w:rsidR="009D296F">
        <w:rPr>
          <w:bCs/>
          <w:sz w:val="28"/>
        </w:rPr>
        <w:t xml:space="preserve">6, </w:t>
      </w:r>
      <w:r>
        <w:rPr>
          <w:bCs/>
          <w:sz w:val="28"/>
        </w:rPr>
        <w:t>7 статьи 3 Закона Рязанской области от 08.06.2023 г. № 52-ОЗ  «О преобразовании муниципальных образований Ряжского муниципального района Рязанской области, внесении изменений в отдельные законодательные акты Рязанской области, признании утратившими силу отдельных положений законодательных актов Рязанской области и признании утратившими силу отдельных за</w:t>
      </w:r>
      <w:r w:rsidR="006224B1">
        <w:rPr>
          <w:bCs/>
          <w:sz w:val="28"/>
        </w:rPr>
        <w:t>конодательных актов Рязанской области»</w:t>
      </w:r>
      <w:r w:rsidR="002D5318">
        <w:rPr>
          <w:bCs/>
          <w:sz w:val="28"/>
        </w:rPr>
        <w:t xml:space="preserve">, </w:t>
      </w:r>
      <w:r w:rsidR="00F261D5">
        <w:rPr>
          <w:bCs/>
          <w:sz w:val="28"/>
        </w:rPr>
        <w:t xml:space="preserve">постановлением Избирательной комиссии Рязанской области от 09.06.2023 г. № 59/736-7 «О возложении на территориальную избирательную комиссию Ряжского района </w:t>
      </w:r>
      <w:r w:rsidR="00565496">
        <w:rPr>
          <w:bCs/>
          <w:sz w:val="28"/>
        </w:rPr>
        <w:t>Р</w:t>
      </w:r>
      <w:r w:rsidR="00F261D5">
        <w:rPr>
          <w:bCs/>
          <w:sz w:val="28"/>
        </w:rPr>
        <w:t>язанской области полномочий  по подготовке и проведению выборов в органы ме</w:t>
      </w:r>
      <w:r w:rsidR="00565496">
        <w:rPr>
          <w:bCs/>
          <w:sz w:val="28"/>
        </w:rPr>
        <w:t>с</w:t>
      </w:r>
      <w:r w:rsidR="00F261D5">
        <w:rPr>
          <w:bCs/>
          <w:sz w:val="28"/>
        </w:rPr>
        <w:t>тного самоуправления, местного референдума на территории муниципального образования</w:t>
      </w:r>
      <w:r w:rsidR="00565496">
        <w:rPr>
          <w:bCs/>
          <w:sz w:val="28"/>
        </w:rPr>
        <w:t xml:space="preserve"> </w:t>
      </w:r>
      <w:r w:rsidR="00F261D5">
        <w:rPr>
          <w:bCs/>
          <w:sz w:val="28"/>
        </w:rPr>
        <w:t>- Ряжский муниципальный округ Рязанской области</w:t>
      </w:r>
      <w:r w:rsidR="00565496">
        <w:rPr>
          <w:bCs/>
          <w:sz w:val="28"/>
        </w:rPr>
        <w:t xml:space="preserve">», </w:t>
      </w:r>
      <w:r w:rsidR="002D5318">
        <w:rPr>
          <w:bCs/>
          <w:sz w:val="28"/>
        </w:rPr>
        <w:t>территориальная избирательная комиссия Ряжского района РЕШИЛА:</w:t>
      </w:r>
    </w:p>
    <w:p w14:paraId="352D426D" w14:textId="75C53699" w:rsidR="006E6067" w:rsidRDefault="006E6067" w:rsidP="006E6067">
      <w:pPr>
        <w:pStyle w:val="a7"/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 xml:space="preserve">Определить схему </w:t>
      </w:r>
      <w:r w:rsidR="00863CE2">
        <w:rPr>
          <w:bCs/>
          <w:sz w:val="28"/>
        </w:rPr>
        <w:t xml:space="preserve">одномандатных избирательных округов </w:t>
      </w:r>
      <w:r w:rsidR="006043FD">
        <w:rPr>
          <w:bCs/>
          <w:sz w:val="28"/>
        </w:rPr>
        <w:t>для проведения выборов в органы местного самоуправления, местного референдума на территории муниципального образования – Ряжский муниципальный округ Рязанской области</w:t>
      </w:r>
      <w:r w:rsidR="00737002">
        <w:rPr>
          <w:bCs/>
          <w:sz w:val="28"/>
        </w:rPr>
        <w:t>.</w:t>
      </w:r>
    </w:p>
    <w:p w14:paraId="5FB75B0E" w14:textId="43E9CC52" w:rsidR="00F25798" w:rsidRDefault="00565496" w:rsidP="006E6067">
      <w:pPr>
        <w:pStyle w:val="a7"/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>Разместить настоящее решение на официальном сайте Ряжского муниципального района в разделе ТИК.</w:t>
      </w:r>
    </w:p>
    <w:p w14:paraId="28FC5D09" w14:textId="70D1A42D" w:rsidR="00565496" w:rsidRDefault="00565496" w:rsidP="006E6067">
      <w:pPr>
        <w:pStyle w:val="a7"/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 xml:space="preserve">Контроль за исполнением настоящего решения </w:t>
      </w:r>
      <w:proofErr w:type="gramStart"/>
      <w:r>
        <w:rPr>
          <w:bCs/>
          <w:sz w:val="28"/>
        </w:rPr>
        <w:t>возложить  на</w:t>
      </w:r>
      <w:proofErr w:type="gramEnd"/>
      <w:r>
        <w:rPr>
          <w:bCs/>
          <w:sz w:val="28"/>
        </w:rPr>
        <w:t xml:space="preserve"> председателя ТИК Ряжского района </w:t>
      </w:r>
      <w:proofErr w:type="spellStart"/>
      <w:r>
        <w:rPr>
          <w:bCs/>
          <w:sz w:val="28"/>
        </w:rPr>
        <w:t>Т.И.Бацких</w:t>
      </w:r>
      <w:proofErr w:type="spellEnd"/>
      <w:r>
        <w:rPr>
          <w:bCs/>
          <w:sz w:val="28"/>
        </w:rPr>
        <w:t>.</w:t>
      </w:r>
    </w:p>
    <w:p w14:paraId="35943567" w14:textId="11D18F5B" w:rsidR="00565496" w:rsidRDefault="00565496" w:rsidP="00565496">
      <w:pPr>
        <w:pStyle w:val="a7"/>
        <w:ind w:left="915"/>
        <w:jc w:val="both"/>
        <w:rPr>
          <w:bCs/>
          <w:sz w:val="28"/>
        </w:rPr>
      </w:pPr>
    </w:p>
    <w:p w14:paraId="2F754EDB" w14:textId="52D0C8D6" w:rsidR="00565496" w:rsidRDefault="00565496" w:rsidP="00565496">
      <w:pPr>
        <w:pStyle w:val="a7"/>
        <w:ind w:left="915"/>
        <w:jc w:val="both"/>
        <w:rPr>
          <w:bCs/>
          <w:sz w:val="28"/>
        </w:rPr>
      </w:pPr>
      <w:bookmarkStart w:id="0" w:name="_Hlk137628369"/>
      <w:r>
        <w:rPr>
          <w:bCs/>
          <w:sz w:val="28"/>
        </w:rPr>
        <w:t xml:space="preserve">Председатель ТИК Ряжского района                     </w:t>
      </w:r>
      <w:r w:rsidR="0000477E">
        <w:rPr>
          <w:bCs/>
          <w:sz w:val="28"/>
        </w:rPr>
        <w:t xml:space="preserve">    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Т.И.Бацких</w:t>
      </w:r>
      <w:proofErr w:type="spellEnd"/>
    </w:p>
    <w:p w14:paraId="6905E615" w14:textId="749B4804" w:rsidR="00565496" w:rsidRDefault="00565496" w:rsidP="00565496">
      <w:pPr>
        <w:pStyle w:val="a7"/>
        <w:ind w:left="915"/>
        <w:jc w:val="both"/>
        <w:rPr>
          <w:bCs/>
          <w:sz w:val="28"/>
        </w:rPr>
      </w:pPr>
      <w:r>
        <w:rPr>
          <w:bCs/>
          <w:sz w:val="28"/>
        </w:rPr>
        <w:t xml:space="preserve">Секретарь ТИК Ряжского района                           </w:t>
      </w:r>
      <w:r w:rsidR="0000477E">
        <w:rPr>
          <w:bCs/>
          <w:sz w:val="28"/>
        </w:rPr>
        <w:t xml:space="preserve">    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Е.А.Смирнова</w:t>
      </w:r>
      <w:proofErr w:type="spellEnd"/>
    </w:p>
    <w:bookmarkEnd w:id="0"/>
    <w:p w14:paraId="4964A630" w14:textId="77777777" w:rsidR="00BE2192" w:rsidRDefault="00BE2192" w:rsidP="00BE2192">
      <w:pPr>
        <w:pStyle w:val="a3"/>
        <w:rPr>
          <w:b/>
          <w:bCs/>
        </w:rPr>
      </w:pPr>
      <w:r>
        <w:rPr>
          <w:b/>
          <w:bCs/>
        </w:rPr>
        <w:lastRenderedPageBreak/>
        <w:t>ТЕРРИТОРИАЛЬНАЯ ИЗБИРАТЕЛЬНАЯ КОМИССИЯ</w:t>
      </w:r>
    </w:p>
    <w:p w14:paraId="35484B31" w14:textId="77777777" w:rsidR="00BE2192" w:rsidRDefault="00BE2192" w:rsidP="00BE2192">
      <w:pPr>
        <w:pStyle w:val="a5"/>
      </w:pPr>
      <w:r>
        <w:t>РЯЖСКОГО РАЙОНА</w:t>
      </w:r>
    </w:p>
    <w:p w14:paraId="317962C7" w14:textId="77777777" w:rsidR="00BE2192" w:rsidRDefault="00BE2192" w:rsidP="00BE2192">
      <w:pPr>
        <w:pStyle w:val="1"/>
        <w:rPr>
          <w:sz w:val="28"/>
        </w:rPr>
      </w:pPr>
      <w:r>
        <w:rPr>
          <w:sz w:val="28"/>
        </w:rPr>
        <w:t>РЯЗАНСКОЙ ОБЛАСТИ</w:t>
      </w:r>
    </w:p>
    <w:p w14:paraId="18CF4D2E" w14:textId="77777777" w:rsidR="00BE2192" w:rsidRDefault="00BE2192" w:rsidP="00BE2192">
      <w:pPr>
        <w:rPr>
          <w:b/>
          <w:bCs/>
          <w:sz w:val="32"/>
        </w:rPr>
      </w:pPr>
      <w:r>
        <w:rPr>
          <w:b/>
          <w:bCs/>
          <w:sz w:val="32"/>
        </w:rPr>
        <w:t>__________________________________________________________</w:t>
      </w:r>
    </w:p>
    <w:p w14:paraId="63D08BDD" w14:textId="77777777" w:rsidR="00BE2192" w:rsidRDefault="00BE2192" w:rsidP="00BE2192">
      <w:pPr>
        <w:rPr>
          <w:b/>
          <w:bCs/>
          <w:sz w:val="20"/>
        </w:rPr>
      </w:pPr>
      <w:r>
        <w:rPr>
          <w:b/>
          <w:bCs/>
          <w:sz w:val="32"/>
        </w:rPr>
        <w:t xml:space="preserve"> </w:t>
      </w:r>
    </w:p>
    <w:p w14:paraId="5292994A" w14:textId="77777777" w:rsidR="00BE2192" w:rsidRDefault="00BE2192" w:rsidP="00BE2192">
      <w:pPr>
        <w:jc w:val="center"/>
        <w:rPr>
          <w:b/>
          <w:bCs/>
          <w:sz w:val="20"/>
        </w:rPr>
      </w:pPr>
      <w:proofErr w:type="gramStart"/>
      <w:r>
        <w:rPr>
          <w:b/>
          <w:bCs/>
          <w:sz w:val="20"/>
        </w:rPr>
        <w:t xml:space="preserve">391964,  </w:t>
      </w:r>
      <w:proofErr w:type="spellStart"/>
      <w:r>
        <w:rPr>
          <w:b/>
          <w:bCs/>
          <w:sz w:val="20"/>
        </w:rPr>
        <w:t>г.Ряжск</w:t>
      </w:r>
      <w:proofErr w:type="spellEnd"/>
      <w:proofErr w:type="gramEnd"/>
      <w:r>
        <w:rPr>
          <w:b/>
          <w:bCs/>
          <w:sz w:val="20"/>
        </w:rPr>
        <w:t xml:space="preserve">,  </w:t>
      </w:r>
      <w:proofErr w:type="spellStart"/>
      <w:r>
        <w:rPr>
          <w:b/>
          <w:bCs/>
          <w:sz w:val="20"/>
        </w:rPr>
        <w:t>ул.Советская</w:t>
      </w:r>
      <w:proofErr w:type="spellEnd"/>
      <w:r>
        <w:rPr>
          <w:b/>
          <w:bCs/>
          <w:sz w:val="20"/>
        </w:rPr>
        <w:t>,  д.8,  тел./49132/ 2-19-50, 2-14-41, 2-13-01</w:t>
      </w:r>
    </w:p>
    <w:p w14:paraId="5D0F9D53" w14:textId="77777777" w:rsidR="00BE2192" w:rsidRDefault="00BE2192" w:rsidP="00BE2192">
      <w:pPr>
        <w:rPr>
          <w:b/>
          <w:bCs/>
        </w:rPr>
      </w:pPr>
    </w:p>
    <w:p w14:paraId="3B135324" w14:textId="77777777" w:rsidR="00BE2192" w:rsidRDefault="00BE2192" w:rsidP="00BE2192">
      <w:pPr>
        <w:rPr>
          <w:b/>
          <w:bCs/>
        </w:rPr>
      </w:pPr>
    </w:p>
    <w:p w14:paraId="6F696BAF" w14:textId="678C9D53" w:rsidR="00BE2192" w:rsidRDefault="00BE2192" w:rsidP="00BE2192">
      <w:pPr>
        <w:tabs>
          <w:tab w:val="left" w:pos="6690"/>
        </w:tabs>
        <w:rPr>
          <w:b/>
          <w:bCs/>
        </w:rPr>
      </w:pPr>
      <w:r>
        <w:rPr>
          <w:b/>
          <w:bCs/>
        </w:rPr>
        <w:t xml:space="preserve">   </w:t>
      </w:r>
      <w:proofErr w:type="gramStart"/>
      <w:r>
        <w:rPr>
          <w:b/>
          <w:bCs/>
        </w:rPr>
        <w:t xml:space="preserve">от  </w:t>
      </w:r>
      <w:r>
        <w:rPr>
          <w:b/>
          <w:bCs/>
        </w:rPr>
        <w:t>15</w:t>
      </w:r>
      <w:proofErr w:type="gramEnd"/>
      <w:r>
        <w:rPr>
          <w:b/>
          <w:bCs/>
        </w:rPr>
        <w:t xml:space="preserve"> июня 2023 г. № </w:t>
      </w:r>
      <w:r>
        <w:rPr>
          <w:b/>
          <w:bCs/>
        </w:rPr>
        <w:t>34/58</w:t>
      </w:r>
      <w:r>
        <w:rPr>
          <w:b/>
          <w:bCs/>
        </w:rPr>
        <w:tab/>
        <w:t xml:space="preserve">               г. Ряжск</w:t>
      </w:r>
    </w:p>
    <w:p w14:paraId="3A551016" w14:textId="77777777" w:rsidR="00BE2192" w:rsidRDefault="00BE2192" w:rsidP="00BE2192">
      <w:pPr>
        <w:rPr>
          <w:b/>
        </w:rPr>
      </w:pPr>
    </w:p>
    <w:p w14:paraId="6C56EB0A" w14:textId="77777777" w:rsidR="00BE2192" w:rsidRDefault="00BE2192" w:rsidP="00BE2192">
      <w:pPr>
        <w:pStyle w:val="2"/>
        <w:jc w:val="left"/>
      </w:pPr>
      <w:r>
        <w:t xml:space="preserve">                                              Р Е Ш Е Н И 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BE2192" w14:paraId="2D4CB28B" w14:textId="77777777" w:rsidTr="003E7855">
        <w:trPr>
          <w:trHeight w:val="1130"/>
        </w:trPr>
        <w:tc>
          <w:tcPr>
            <w:tcW w:w="9355" w:type="dxa"/>
          </w:tcPr>
          <w:p w14:paraId="24E94202" w14:textId="01735899" w:rsidR="00BE2192" w:rsidRDefault="00BE2192" w:rsidP="009A1B5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Об утверждении </w:t>
            </w:r>
            <w:bookmarkStart w:id="1" w:name="_Hlk137628923"/>
            <w:r>
              <w:rPr>
                <w:bCs/>
                <w:sz w:val="28"/>
              </w:rPr>
              <w:t>схемы</w:t>
            </w:r>
            <w:r>
              <w:rPr>
                <w:bCs/>
                <w:sz w:val="28"/>
              </w:rPr>
              <w:t xml:space="preserve"> одномандатных избирательных округов на территории муниципального образования – Ряжский муниципальный округ </w:t>
            </w:r>
          </w:p>
          <w:p w14:paraId="2396134E" w14:textId="77777777" w:rsidR="00BE2192" w:rsidRDefault="00BE2192" w:rsidP="009A1B5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Рязанской области</w:t>
            </w:r>
          </w:p>
          <w:p w14:paraId="4F6F633D" w14:textId="77777777" w:rsidR="00BE2192" w:rsidRDefault="00BE2192" w:rsidP="009A1B5C">
            <w:pPr>
              <w:jc w:val="center"/>
              <w:rPr>
                <w:bCs/>
                <w:sz w:val="28"/>
              </w:rPr>
            </w:pPr>
          </w:p>
          <w:bookmarkEnd w:id="1"/>
          <w:p w14:paraId="7F3EF512" w14:textId="77777777" w:rsidR="00BE2192" w:rsidRDefault="00BE2192" w:rsidP="009A1B5C">
            <w:pPr>
              <w:rPr>
                <w:sz w:val="28"/>
              </w:rPr>
            </w:pPr>
          </w:p>
        </w:tc>
      </w:tr>
    </w:tbl>
    <w:p w14:paraId="726A53D6" w14:textId="77777777" w:rsidR="00BE2192" w:rsidRDefault="00BE2192" w:rsidP="00BE2192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</w:p>
    <w:p w14:paraId="741F34AC" w14:textId="6C568BFE" w:rsidR="00BE2192" w:rsidRDefault="00BE2192" w:rsidP="00BE2192">
      <w:pPr>
        <w:jc w:val="both"/>
        <w:rPr>
          <w:bCs/>
          <w:sz w:val="28"/>
        </w:rPr>
      </w:pPr>
      <w:r>
        <w:rPr>
          <w:bCs/>
          <w:sz w:val="28"/>
        </w:rPr>
        <w:t xml:space="preserve">         В соответствии со статьей 18 Федерального закона от 12.06.2002 г. № 67-ФЗ «Об основных гарантиях избирательных прав и права на участие в референдуме граждан Российской Федерации», частями 2,</w:t>
      </w:r>
      <w:r w:rsidR="00AB31F1">
        <w:rPr>
          <w:bCs/>
          <w:sz w:val="28"/>
        </w:rPr>
        <w:t xml:space="preserve"> 6,</w:t>
      </w:r>
      <w:r>
        <w:rPr>
          <w:bCs/>
          <w:sz w:val="28"/>
        </w:rPr>
        <w:t xml:space="preserve"> 7 статьи 3 Закона Рязанской области от 08.06.2023 г. № 52-ОЗ  «О преобразовании муниципальных образований Ряжского муниципального района Рязанской области, внесении изменений в отдельные законодательные акты Рязанской области, признании утратившими силу отдельных положений законодательных актов Рязанской области и признании утратившими силу отдельных законодательных актов Рязанской области», постановлением Избирательной комиссии Рязанской области от 09.06.2023 г. № 59/736-7 «О возложении на территориальную избирательную комиссию Ряжского района Рязанской области полномочий  по подготовке и проведению выборов в органы местного самоуправления, местного референдума на территории муниципального образования - Ряжский муниципальный округ Рязанской области», территориальная избирательная комиссия Ряжского района РЕШИЛА:</w:t>
      </w:r>
    </w:p>
    <w:p w14:paraId="6C34951B" w14:textId="7E030DE7" w:rsidR="00BE2192" w:rsidRDefault="00AB31F1" w:rsidP="0035200A">
      <w:pPr>
        <w:pStyle w:val="a7"/>
        <w:numPr>
          <w:ilvl w:val="0"/>
          <w:numId w:val="3"/>
        </w:numPr>
        <w:tabs>
          <w:tab w:val="left" w:pos="851"/>
        </w:tabs>
        <w:ind w:left="851" w:hanging="709"/>
        <w:jc w:val="both"/>
        <w:rPr>
          <w:bCs/>
          <w:sz w:val="28"/>
        </w:rPr>
      </w:pPr>
      <w:r>
        <w:rPr>
          <w:bCs/>
          <w:sz w:val="28"/>
        </w:rPr>
        <w:t>Утвердить</w:t>
      </w:r>
      <w:r w:rsidR="00BE2192">
        <w:rPr>
          <w:bCs/>
          <w:sz w:val="28"/>
        </w:rPr>
        <w:t xml:space="preserve"> схему одномандатных избирательных округов для проведения выборов в органы местного самоуправления, местного референдума на территории муниципального образования – Ряжский муниципальный округ Рязанской области</w:t>
      </w:r>
      <w:r>
        <w:rPr>
          <w:bCs/>
          <w:sz w:val="28"/>
        </w:rPr>
        <w:t xml:space="preserve"> /приложение1/.</w:t>
      </w:r>
    </w:p>
    <w:p w14:paraId="384918EE" w14:textId="4E33DE61" w:rsidR="00BE2192" w:rsidRPr="00B375E3" w:rsidRDefault="00A74665" w:rsidP="0035200A">
      <w:pPr>
        <w:pStyle w:val="a7"/>
        <w:numPr>
          <w:ilvl w:val="0"/>
          <w:numId w:val="3"/>
        </w:numPr>
        <w:ind w:left="851" w:hanging="709"/>
        <w:jc w:val="both"/>
        <w:rPr>
          <w:bCs/>
          <w:sz w:val="28"/>
        </w:rPr>
      </w:pPr>
      <w:r w:rsidRPr="00B375E3">
        <w:rPr>
          <w:bCs/>
          <w:sz w:val="28"/>
        </w:rPr>
        <w:t xml:space="preserve">Опубликовать </w:t>
      </w:r>
      <w:r w:rsidR="0035200A">
        <w:rPr>
          <w:bCs/>
          <w:sz w:val="28"/>
        </w:rPr>
        <w:t>схему одномандатных избирательных округов, включая ее графическое изображение</w:t>
      </w:r>
      <w:r w:rsidR="00EC396D">
        <w:rPr>
          <w:bCs/>
          <w:sz w:val="28"/>
        </w:rPr>
        <w:t>, а также разместить</w:t>
      </w:r>
      <w:r w:rsidR="00BE2192" w:rsidRPr="00B375E3">
        <w:rPr>
          <w:bCs/>
          <w:sz w:val="28"/>
        </w:rPr>
        <w:t xml:space="preserve"> на официальном сайте Ряжского муниципального района в разделе ТИК.</w:t>
      </w:r>
    </w:p>
    <w:p w14:paraId="674E407E" w14:textId="1A683210" w:rsidR="00BE2192" w:rsidRDefault="0035200A" w:rsidP="0035200A">
      <w:pPr>
        <w:pStyle w:val="a7"/>
        <w:numPr>
          <w:ilvl w:val="0"/>
          <w:numId w:val="3"/>
        </w:numPr>
        <w:ind w:left="851" w:hanging="709"/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 w:rsidR="00BE2192">
        <w:rPr>
          <w:bCs/>
          <w:sz w:val="28"/>
        </w:rPr>
        <w:t xml:space="preserve">Контроль за исполнением настоящего решения возложить на председателя ТИК Ряжского района </w:t>
      </w:r>
      <w:proofErr w:type="spellStart"/>
      <w:r w:rsidR="00BE2192">
        <w:rPr>
          <w:bCs/>
          <w:sz w:val="28"/>
        </w:rPr>
        <w:t>Т.И.Бацких</w:t>
      </w:r>
      <w:proofErr w:type="spellEnd"/>
      <w:r w:rsidR="00BE2192">
        <w:rPr>
          <w:bCs/>
          <w:sz w:val="28"/>
        </w:rPr>
        <w:t>.</w:t>
      </w:r>
    </w:p>
    <w:p w14:paraId="400D2067" w14:textId="77777777" w:rsidR="00BE2192" w:rsidRDefault="00BE2192" w:rsidP="00BE2192">
      <w:pPr>
        <w:pStyle w:val="a7"/>
        <w:ind w:left="915"/>
        <w:jc w:val="both"/>
        <w:rPr>
          <w:bCs/>
          <w:sz w:val="28"/>
        </w:rPr>
      </w:pPr>
    </w:p>
    <w:p w14:paraId="47FF6751" w14:textId="78CDAFBB" w:rsidR="003E7855" w:rsidRDefault="003E7855" w:rsidP="003E7855">
      <w:pPr>
        <w:pStyle w:val="a7"/>
        <w:ind w:left="915"/>
        <w:jc w:val="both"/>
        <w:rPr>
          <w:bCs/>
          <w:sz w:val="28"/>
        </w:rPr>
      </w:pPr>
      <w:r>
        <w:rPr>
          <w:bCs/>
          <w:sz w:val="28"/>
        </w:rPr>
        <w:t xml:space="preserve">Председатель ТИК Ряжского района                      </w:t>
      </w:r>
      <w:r w:rsidR="0000477E">
        <w:rPr>
          <w:bCs/>
          <w:sz w:val="28"/>
        </w:rPr>
        <w:t xml:space="preserve">      </w:t>
      </w:r>
      <w:proofErr w:type="spellStart"/>
      <w:r>
        <w:rPr>
          <w:bCs/>
          <w:sz w:val="28"/>
        </w:rPr>
        <w:t>Т.И.Бацких</w:t>
      </w:r>
      <w:proofErr w:type="spellEnd"/>
    </w:p>
    <w:p w14:paraId="2C2B765A" w14:textId="55732EE8" w:rsidR="003E7855" w:rsidRDefault="003E7855" w:rsidP="003E7855">
      <w:pPr>
        <w:pStyle w:val="a7"/>
        <w:ind w:left="915"/>
        <w:jc w:val="both"/>
        <w:rPr>
          <w:bCs/>
          <w:sz w:val="28"/>
        </w:rPr>
      </w:pPr>
      <w:r>
        <w:rPr>
          <w:bCs/>
          <w:sz w:val="28"/>
        </w:rPr>
        <w:t xml:space="preserve">Секретарь ТИК Ряжского района                           </w:t>
      </w:r>
      <w:r w:rsidR="0000477E">
        <w:rPr>
          <w:bCs/>
          <w:sz w:val="28"/>
        </w:rPr>
        <w:t xml:space="preserve">      </w:t>
      </w:r>
      <w:bookmarkStart w:id="2" w:name="_GoBack"/>
      <w:bookmarkEnd w:id="2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Е.А.Смирнова</w:t>
      </w:r>
      <w:proofErr w:type="spellEnd"/>
    </w:p>
    <w:p w14:paraId="3C5FED70" w14:textId="77777777" w:rsidR="00565496" w:rsidRDefault="00565496" w:rsidP="00565496">
      <w:pPr>
        <w:pStyle w:val="a7"/>
        <w:ind w:left="915"/>
        <w:jc w:val="both"/>
        <w:rPr>
          <w:bCs/>
          <w:sz w:val="28"/>
        </w:rPr>
      </w:pPr>
    </w:p>
    <w:p w14:paraId="4ECBC735" w14:textId="33230806" w:rsidR="005B0E9B" w:rsidRDefault="00556F6D" w:rsidP="00556F6D">
      <w:pPr>
        <w:jc w:val="right"/>
      </w:pPr>
      <w:r>
        <w:lastRenderedPageBreak/>
        <w:t>Приложение к Решению ТИК Ряжского района</w:t>
      </w:r>
    </w:p>
    <w:p w14:paraId="61F7AA44" w14:textId="1D37C142" w:rsidR="00556F6D" w:rsidRDefault="00556F6D" w:rsidP="00556F6D">
      <w:pPr>
        <w:jc w:val="right"/>
      </w:pPr>
      <w:r>
        <w:t>от 15.06.2023 г. № 34/58</w:t>
      </w:r>
    </w:p>
    <w:p w14:paraId="7EFDAF81" w14:textId="6542E059" w:rsidR="0082342D" w:rsidRPr="0082342D" w:rsidRDefault="0082342D" w:rsidP="0082342D"/>
    <w:p w14:paraId="51A5932B" w14:textId="580BB47B" w:rsidR="0082342D" w:rsidRPr="0082342D" w:rsidRDefault="0082342D" w:rsidP="0082342D"/>
    <w:p w14:paraId="5C3BE2B8" w14:textId="007599F2" w:rsidR="0082342D" w:rsidRDefault="0082342D" w:rsidP="0082342D"/>
    <w:p w14:paraId="29C29D3F" w14:textId="45C2E0E5" w:rsidR="0082342D" w:rsidRDefault="0082342D" w:rsidP="0082342D">
      <w:pPr>
        <w:jc w:val="center"/>
        <w:rPr>
          <w:bCs/>
          <w:sz w:val="28"/>
        </w:rPr>
      </w:pPr>
      <w:r>
        <w:tab/>
      </w:r>
      <w:r>
        <w:rPr>
          <w:bCs/>
          <w:sz w:val="28"/>
        </w:rPr>
        <w:t>Схема</w:t>
      </w:r>
      <w:r>
        <w:rPr>
          <w:bCs/>
          <w:sz w:val="28"/>
        </w:rPr>
        <w:t xml:space="preserve"> одномандатных избирательных округов на территории муниципального образования – Ряжский муниципальный округ </w:t>
      </w:r>
    </w:p>
    <w:p w14:paraId="2A17360E" w14:textId="77777777" w:rsidR="0082342D" w:rsidRDefault="0082342D" w:rsidP="0082342D">
      <w:pPr>
        <w:jc w:val="center"/>
        <w:rPr>
          <w:bCs/>
          <w:sz w:val="28"/>
        </w:rPr>
      </w:pPr>
      <w:r>
        <w:rPr>
          <w:bCs/>
          <w:sz w:val="28"/>
        </w:rPr>
        <w:t>Рязанской области</w:t>
      </w:r>
    </w:p>
    <w:p w14:paraId="28D3D04B" w14:textId="77777777" w:rsidR="00881101" w:rsidRDefault="00881101" w:rsidP="00E84BE3">
      <w:pPr>
        <w:tabs>
          <w:tab w:val="left" w:pos="4140"/>
        </w:tabs>
        <w:jc w:val="both"/>
        <w:rPr>
          <w:bCs/>
          <w:iCs/>
          <w:color w:val="000000" w:themeColor="text1"/>
          <w:sz w:val="32"/>
          <w:szCs w:val="32"/>
        </w:rPr>
      </w:pPr>
    </w:p>
    <w:p w14:paraId="44F8D725" w14:textId="75D3CB8C" w:rsidR="00E84BE3" w:rsidRPr="00E84BE3" w:rsidRDefault="00622CC5" w:rsidP="00E84BE3">
      <w:pPr>
        <w:tabs>
          <w:tab w:val="left" w:pos="4140"/>
        </w:tabs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О</w:t>
      </w:r>
      <w:r w:rsidR="00E84BE3" w:rsidRPr="00E84BE3">
        <w:rPr>
          <w:bCs/>
          <w:iCs/>
          <w:color w:val="000000" w:themeColor="text1"/>
          <w:sz w:val="28"/>
          <w:szCs w:val="28"/>
        </w:rPr>
        <w:t>круг № 1</w:t>
      </w:r>
    </w:p>
    <w:p w14:paraId="196282D5" w14:textId="23E5F771" w:rsidR="00E84BE3" w:rsidRPr="00E84BE3" w:rsidRDefault="00881101" w:rsidP="00E84BE3">
      <w:pPr>
        <w:tabs>
          <w:tab w:val="left" w:pos="414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="00E84BE3" w:rsidRPr="00E84BE3">
        <w:rPr>
          <w:bCs/>
          <w:sz w:val="28"/>
          <w:szCs w:val="28"/>
        </w:rPr>
        <w:t xml:space="preserve">оличество избирателей </w:t>
      </w:r>
      <w:r w:rsidR="00E84BE3" w:rsidRPr="00E84BE3">
        <w:rPr>
          <w:sz w:val="28"/>
          <w:szCs w:val="28"/>
        </w:rPr>
        <w:t xml:space="preserve">– </w:t>
      </w:r>
      <w:r w:rsidR="002C7DB6">
        <w:rPr>
          <w:sz w:val="28"/>
          <w:szCs w:val="28"/>
        </w:rPr>
        <w:t>1377</w:t>
      </w:r>
      <w:r w:rsidR="00E84BE3" w:rsidRPr="00E84BE3">
        <w:rPr>
          <w:color w:val="800080"/>
          <w:sz w:val="28"/>
          <w:szCs w:val="28"/>
        </w:rPr>
        <w:t xml:space="preserve"> </w:t>
      </w:r>
      <w:r w:rsidR="00E84BE3" w:rsidRPr="00E84BE3">
        <w:rPr>
          <w:sz w:val="28"/>
          <w:szCs w:val="28"/>
        </w:rPr>
        <w:t xml:space="preserve"> </w:t>
      </w:r>
    </w:p>
    <w:p w14:paraId="49BB7BE5" w14:textId="7D0A4CFF" w:rsidR="00E84BE3" w:rsidRPr="00E84BE3" w:rsidRDefault="00881101" w:rsidP="00E84BE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E84BE3" w:rsidRPr="00E84BE3">
        <w:rPr>
          <w:bCs/>
          <w:sz w:val="28"/>
          <w:szCs w:val="28"/>
        </w:rPr>
        <w:t>еречень административно – территориальных единиц</w:t>
      </w:r>
      <w:r w:rsidR="00E84BE3" w:rsidRPr="00E84BE3">
        <w:rPr>
          <w:bCs/>
          <w:sz w:val="28"/>
          <w:szCs w:val="28"/>
        </w:rPr>
        <w:t xml:space="preserve"> /населенных пунктов/</w:t>
      </w:r>
      <w:r w:rsidR="00E84BE3" w:rsidRPr="00E84BE3">
        <w:rPr>
          <w:bCs/>
          <w:sz w:val="28"/>
          <w:szCs w:val="28"/>
        </w:rPr>
        <w:t xml:space="preserve"> </w:t>
      </w:r>
      <w:r w:rsidR="005F6F3C">
        <w:rPr>
          <w:bCs/>
          <w:sz w:val="28"/>
          <w:szCs w:val="28"/>
        </w:rPr>
        <w:t xml:space="preserve">  </w:t>
      </w:r>
      <w:proofErr w:type="gramStart"/>
      <w:r w:rsidR="00E84BE3" w:rsidRPr="00E84BE3">
        <w:rPr>
          <w:bCs/>
          <w:sz w:val="28"/>
          <w:szCs w:val="28"/>
        </w:rPr>
        <w:t xml:space="preserve">округа </w:t>
      </w:r>
      <w:r w:rsidR="00E84BE3" w:rsidRPr="00E84BE3">
        <w:rPr>
          <w:bCs/>
          <w:sz w:val="28"/>
          <w:szCs w:val="28"/>
        </w:rPr>
        <w:t>,</w:t>
      </w:r>
      <w:proofErr w:type="gramEnd"/>
      <w:r w:rsidR="00E84BE3" w:rsidRPr="00E84BE3">
        <w:rPr>
          <w:bCs/>
          <w:sz w:val="28"/>
          <w:szCs w:val="28"/>
        </w:rPr>
        <w:t xml:space="preserve"> их границы</w:t>
      </w:r>
      <w:r w:rsidR="00E84BE3" w:rsidRPr="00E84BE3">
        <w:rPr>
          <w:bCs/>
          <w:sz w:val="28"/>
          <w:szCs w:val="28"/>
        </w:rPr>
        <w:t>:</w:t>
      </w:r>
    </w:p>
    <w:tbl>
      <w:tblPr>
        <w:tblStyle w:val="ac"/>
        <w:tblpPr w:leftFromText="180" w:rightFromText="180" w:vertAnchor="page" w:horzAnchor="margin" w:tblpXSpec="center" w:tblpY="5596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5F6F3C" w:rsidRPr="002C7DB6" w14:paraId="30695841" w14:textId="77777777" w:rsidTr="005F6F3C">
        <w:trPr>
          <w:trHeight w:val="7405"/>
        </w:trPr>
        <w:tc>
          <w:tcPr>
            <w:tcW w:w="9351" w:type="dxa"/>
          </w:tcPr>
          <w:p w14:paraId="4A254F52" w14:textId="06FA995C" w:rsidR="005F6F3C" w:rsidRDefault="005F6F3C" w:rsidP="00EC67AF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F6F3C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ицы: </w:t>
            </w:r>
            <w:r w:rsidRPr="005F6F3C">
              <w:rPr>
                <w:sz w:val="28"/>
                <w:szCs w:val="28"/>
              </w:rPr>
              <w:t>Дзержинского, Комсомольская</w:t>
            </w:r>
            <w:r>
              <w:rPr>
                <w:sz w:val="28"/>
                <w:szCs w:val="28"/>
              </w:rPr>
              <w:t xml:space="preserve">, </w:t>
            </w:r>
            <w:r w:rsidRPr="005F6F3C">
              <w:rPr>
                <w:sz w:val="28"/>
                <w:szCs w:val="28"/>
              </w:rPr>
              <w:t>Красная</w:t>
            </w:r>
            <w:r>
              <w:rPr>
                <w:sz w:val="28"/>
                <w:szCs w:val="28"/>
              </w:rPr>
              <w:t xml:space="preserve">, </w:t>
            </w:r>
            <w:r w:rsidRPr="005F6F3C">
              <w:rPr>
                <w:sz w:val="28"/>
                <w:szCs w:val="28"/>
              </w:rPr>
              <w:t>Красной Армии</w:t>
            </w:r>
            <w:r>
              <w:rPr>
                <w:sz w:val="28"/>
                <w:szCs w:val="28"/>
              </w:rPr>
              <w:t>,</w:t>
            </w:r>
            <w:r w:rsidR="00023EC7">
              <w:rPr>
                <w:sz w:val="28"/>
                <w:szCs w:val="28"/>
              </w:rPr>
              <w:t xml:space="preserve"> </w:t>
            </w:r>
            <w:r w:rsidRPr="005F6F3C">
              <w:rPr>
                <w:sz w:val="28"/>
                <w:szCs w:val="28"/>
              </w:rPr>
              <w:t>Пролетарская</w:t>
            </w:r>
            <w:r>
              <w:rPr>
                <w:sz w:val="28"/>
                <w:szCs w:val="28"/>
              </w:rPr>
              <w:t>,</w:t>
            </w:r>
            <w:r w:rsidR="00023EC7">
              <w:rPr>
                <w:sz w:val="28"/>
                <w:szCs w:val="28"/>
              </w:rPr>
              <w:t xml:space="preserve"> </w:t>
            </w:r>
            <w:proofErr w:type="spellStart"/>
            <w:r w:rsidRPr="005F6F3C">
              <w:rPr>
                <w:sz w:val="28"/>
                <w:szCs w:val="28"/>
              </w:rPr>
              <w:t>К.Маркса</w:t>
            </w:r>
            <w:proofErr w:type="spellEnd"/>
            <w:r>
              <w:rPr>
                <w:sz w:val="28"/>
                <w:szCs w:val="28"/>
              </w:rPr>
              <w:t>,</w:t>
            </w:r>
            <w:r w:rsidR="00023EC7">
              <w:rPr>
                <w:sz w:val="28"/>
                <w:szCs w:val="28"/>
              </w:rPr>
              <w:t xml:space="preserve"> </w:t>
            </w:r>
            <w:r w:rsidRPr="005F6F3C">
              <w:rPr>
                <w:sz w:val="28"/>
                <w:szCs w:val="28"/>
              </w:rPr>
              <w:t>Нагорная</w:t>
            </w:r>
            <w:r>
              <w:rPr>
                <w:sz w:val="28"/>
                <w:szCs w:val="28"/>
              </w:rPr>
              <w:t>,</w:t>
            </w:r>
            <w:r w:rsidR="00023EC7">
              <w:rPr>
                <w:sz w:val="28"/>
                <w:szCs w:val="28"/>
              </w:rPr>
              <w:t xml:space="preserve"> </w:t>
            </w:r>
            <w:r w:rsidRPr="005F6F3C">
              <w:rPr>
                <w:sz w:val="28"/>
                <w:szCs w:val="28"/>
              </w:rPr>
              <w:t>Набережная</w:t>
            </w:r>
            <w:r>
              <w:rPr>
                <w:sz w:val="28"/>
                <w:szCs w:val="28"/>
              </w:rPr>
              <w:t>,</w:t>
            </w:r>
            <w:r w:rsidR="00023EC7">
              <w:rPr>
                <w:sz w:val="28"/>
                <w:szCs w:val="28"/>
              </w:rPr>
              <w:t xml:space="preserve"> </w:t>
            </w:r>
            <w:r w:rsidRPr="005F6F3C">
              <w:rPr>
                <w:sz w:val="28"/>
                <w:szCs w:val="28"/>
              </w:rPr>
              <w:t>Чкалова</w:t>
            </w:r>
            <w:r>
              <w:rPr>
                <w:sz w:val="28"/>
                <w:szCs w:val="28"/>
              </w:rPr>
              <w:t>,</w:t>
            </w:r>
            <w:r w:rsidR="00023EC7">
              <w:rPr>
                <w:sz w:val="28"/>
                <w:szCs w:val="28"/>
              </w:rPr>
              <w:t xml:space="preserve"> </w:t>
            </w:r>
            <w:r w:rsidRPr="005F6F3C">
              <w:rPr>
                <w:sz w:val="28"/>
                <w:szCs w:val="28"/>
              </w:rPr>
              <w:t>Урицкого</w:t>
            </w:r>
            <w:r>
              <w:rPr>
                <w:sz w:val="28"/>
                <w:szCs w:val="28"/>
              </w:rPr>
              <w:t>,</w:t>
            </w:r>
          </w:p>
          <w:p w14:paraId="1460CBD8" w14:textId="77777777" w:rsidR="005F6F3C" w:rsidRPr="005F6F3C" w:rsidRDefault="005F6F3C" w:rsidP="00EC67AF">
            <w:pPr>
              <w:ind w:left="-10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F6F3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  <w:r w:rsidRPr="005F6F3C">
              <w:rPr>
                <w:sz w:val="28"/>
                <w:szCs w:val="28"/>
              </w:rPr>
              <w:t>аемова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5F6F3C">
              <w:rPr>
                <w:sz w:val="28"/>
                <w:szCs w:val="28"/>
              </w:rPr>
              <w:t>Кирова</w:t>
            </w:r>
            <w:r>
              <w:rPr>
                <w:sz w:val="28"/>
                <w:szCs w:val="28"/>
              </w:rPr>
              <w:t xml:space="preserve">, </w:t>
            </w:r>
            <w:r w:rsidRPr="005F6F3C">
              <w:rPr>
                <w:sz w:val="28"/>
                <w:szCs w:val="28"/>
              </w:rPr>
              <w:t>Октябрьская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5F6F3C">
              <w:rPr>
                <w:sz w:val="28"/>
                <w:szCs w:val="28"/>
              </w:rPr>
              <w:t>М.Горького</w:t>
            </w:r>
            <w:proofErr w:type="spellEnd"/>
            <w:r w:rsidRPr="005F6F3C">
              <w:rPr>
                <w:sz w:val="28"/>
                <w:szCs w:val="28"/>
              </w:rPr>
              <w:t xml:space="preserve"> (1-74)</w:t>
            </w:r>
            <w:r>
              <w:rPr>
                <w:sz w:val="28"/>
                <w:szCs w:val="28"/>
              </w:rPr>
              <w:t xml:space="preserve">, </w:t>
            </w:r>
            <w:r w:rsidRPr="005F6F3C">
              <w:rPr>
                <w:sz w:val="28"/>
                <w:szCs w:val="28"/>
              </w:rPr>
              <w:t>Чапаева</w:t>
            </w:r>
            <w:r>
              <w:rPr>
                <w:sz w:val="28"/>
                <w:szCs w:val="28"/>
              </w:rPr>
              <w:t xml:space="preserve">, </w:t>
            </w:r>
            <w:r w:rsidRPr="005F6F3C">
              <w:rPr>
                <w:sz w:val="28"/>
                <w:szCs w:val="28"/>
              </w:rPr>
              <w:t>Советская</w:t>
            </w:r>
            <w:r>
              <w:rPr>
                <w:sz w:val="28"/>
                <w:szCs w:val="28"/>
              </w:rPr>
              <w:t>,</w:t>
            </w:r>
          </w:p>
          <w:p w14:paraId="6078D9C9" w14:textId="77777777" w:rsidR="005F6F3C" w:rsidRDefault="005F6F3C" w:rsidP="00EC67AF">
            <w:pPr>
              <w:ind w:left="-105"/>
              <w:jc w:val="both"/>
              <w:rPr>
                <w:sz w:val="28"/>
                <w:szCs w:val="28"/>
              </w:rPr>
            </w:pPr>
            <w:proofErr w:type="gramStart"/>
            <w:r w:rsidRPr="005F6F3C">
              <w:rPr>
                <w:sz w:val="28"/>
                <w:szCs w:val="28"/>
              </w:rPr>
              <w:t>Энгельса(</w:t>
            </w:r>
            <w:proofErr w:type="gramEnd"/>
            <w:r w:rsidRPr="005F6F3C">
              <w:rPr>
                <w:sz w:val="28"/>
                <w:szCs w:val="28"/>
              </w:rPr>
              <w:t>1-21,2-16)</w:t>
            </w:r>
            <w:r>
              <w:rPr>
                <w:sz w:val="28"/>
                <w:szCs w:val="28"/>
              </w:rPr>
              <w:t>,</w:t>
            </w:r>
          </w:p>
          <w:p w14:paraId="1747D654" w14:textId="608DB42F" w:rsidR="005F6F3C" w:rsidRPr="005F6F3C" w:rsidRDefault="005F6F3C" w:rsidP="00EC67AF">
            <w:pPr>
              <w:ind w:left="-10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ереулки: </w:t>
            </w:r>
            <w:r w:rsidRPr="005F6F3C">
              <w:rPr>
                <w:sz w:val="28"/>
                <w:szCs w:val="28"/>
              </w:rPr>
              <w:t>Есенина</w:t>
            </w:r>
            <w:r>
              <w:rPr>
                <w:sz w:val="28"/>
                <w:szCs w:val="28"/>
              </w:rPr>
              <w:t xml:space="preserve">, </w:t>
            </w:r>
            <w:r w:rsidRPr="005F6F3C">
              <w:rPr>
                <w:sz w:val="28"/>
                <w:szCs w:val="28"/>
              </w:rPr>
              <w:t>Мичурина</w:t>
            </w:r>
            <w:r>
              <w:rPr>
                <w:sz w:val="28"/>
                <w:szCs w:val="28"/>
              </w:rPr>
              <w:t xml:space="preserve">, </w:t>
            </w:r>
            <w:r w:rsidRPr="005F6F3C">
              <w:rPr>
                <w:sz w:val="28"/>
                <w:szCs w:val="28"/>
              </w:rPr>
              <w:t>Октябрьский</w:t>
            </w:r>
            <w:r>
              <w:rPr>
                <w:sz w:val="28"/>
                <w:szCs w:val="28"/>
              </w:rPr>
              <w:t xml:space="preserve">, </w:t>
            </w:r>
            <w:r w:rsidRPr="005F6F3C">
              <w:rPr>
                <w:sz w:val="28"/>
                <w:szCs w:val="28"/>
              </w:rPr>
              <w:t>Рязанский</w:t>
            </w:r>
          </w:p>
          <w:p w14:paraId="10D379EA" w14:textId="3A4C39C3" w:rsidR="005F6F3C" w:rsidRDefault="005F6F3C" w:rsidP="00EC67AF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лощади: </w:t>
            </w:r>
            <w:r w:rsidRPr="005F6F3C">
              <w:rPr>
                <w:sz w:val="28"/>
                <w:szCs w:val="28"/>
              </w:rPr>
              <w:t>Свободы</w:t>
            </w:r>
            <w:r>
              <w:rPr>
                <w:sz w:val="28"/>
                <w:szCs w:val="28"/>
              </w:rPr>
              <w:t>,</w:t>
            </w:r>
            <w:r w:rsidR="00023EC7">
              <w:rPr>
                <w:sz w:val="28"/>
                <w:szCs w:val="28"/>
              </w:rPr>
              <w:t xml:space="preserve"> </w:t>
            </w:r>
            <w:r w:rsidRPr="005F6F3C">
              <w:rPr>
                <w:sz w:val="28"/>
                <w:szCs w:val="28"/>
              </w:rPr>
              <w:t>Советская</w:t>
            </w:r>
            <w:r w:rsidR="00205DDA">
              <w:rPr>
                <w:sz w:val="28"/>
                <w:szCs w:val="28"/>
              </w:rPr>
              <w:t>.</w:t>
            </w:r>
          </w:p>
          <w:p w14:paraId="31384CFA" w14:textId="77777777" w:rsidR="00205DDA" w:rsidRDefault="00205DDA" w:rsidP="00EC67AF">
            <w:pPr>
              <w:ind w:left="-105"/>
              <w:jc w:val="both"/>
              <w:rPr>
                <w:sz w:val="28"/>
                <w:szCs w:val="28"/>
              </w:rPr>
            </w:pPr>
          </w:p>
          <w:p w14:paraId="5C217223" w14:textId="77777777" w:rsidR="00205DDA" w:rsidRDefault="00205DDA" w:rsidP="00EC67AF">
            <w:pPr>
              <w:ind w:left="-105"/>
              <w:jc w:val="both"/>
              <w:rPr>
                <w:sz w:val="28"/>
                <w:szCs w:val="28"/>
              </w:rPr>
            </w:pPr>
          </w:p>
          <w:p w14:paraId="3B726083" w14:textId="7249E148" w:rsidR="00205DDA" w:rsidRPr="00E84BE3" w:rsidRDefault="00205DDA" w:rsidP="00EC67AF">
            <w:pPr>
              <w:tabs>
                <w:tab w:val="left" w:pos="4140"/>
              </w:tabs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О</w:t>
            </w:r>
            <w:r w:rsidRPr="00E84BE3">
              <w:rPr>
                <w:bCs/>
                <w:iCs/>
                <w:color w:val="000000" w:themeColor="text1"/>
                <w:sz w:val="28"/>
                <w:szCs w:val="28"/>
              </w:rPr>
              <w:t xml:space="preserve">круг № </w:t>
            </w:r>
            <w:r>
              <w:rPr>
                <w:bCs/>
                <w:iCs/>
                <w:color w:val="000000" w:themeColor="text1"/>
                <w:sz w:val="28"/>
                <w:szCs w:val="28"/>
              </w:rPr>
              <w:t>2</w:t>
            </w:r>
          </w:p>
          <w:p w14:paraId="2DED543D" w14:textId="69ABE38D" w:rsidR="00205DDA" w:rsidRPr="00E84BE3" w:rsidRDefault="00205DDA" w:rsidP="00EC67AF">
            <w:pPr>
              <w:tabs>
                <w:tab w:val="left" w:pos="4140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E84BE3">
              <w:rPr>
                <w:bCs/>
                <w:sz w:val="28"/>
                <w:szCs w:val="28"/>
              </w:rPr>
              <w:t xml:space="preserve">оличество избирателей </w:t>
            </w:r>
            <w:r w:rsidRPr="00E84BE3">
              <w:rPr>
                <w:sz w:val="28"/>
                <w:szCs w:val="28"/>
              </w:rPr>
              <w:t xml:space="preserve">– </w:t>
            </w:r>
            <w:r w:rsidR="00A4359C">
              <w:rPr>
                <w:sz w:val="28"/>
                <w:szCs w:val="28"/>
              </w:rPr>
              <w:t>1283</w:t>
            </w:r>
          </w:p>
          <w:p w14:paraId="04C5690D" w14:textId="77777777" w:rsidR="00205DDA" w:rsidRPr="00E84BE3" w:rsidRDefault="00205DDA" w:rsidP="00EC67A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E84BE3">
              <w:rPr>
                <w:bCs/>
                <w:sz w:val="28"/>
                <w:szCs w:val="28"/>
              </w:rPr>
              <w:t xml:space="preserve">еречень административно – территориальных единиц /населенных пунктов/ </w:t>
            </w:r>
            <w:r>
              <w:rPr>
                <w:bCs/>
                <w:sz w:val="28"/>
                <w:szCs w:val="28"/>
              </w:rPr>
              <w:t xml:space="preserve">  </w:t>
            </w:r>
            <w:proofErr w:type="gramStart"/>
            <w:r w:rsidRPr="00E84BE3">
              <w:rPr>
                <w:bCs/>
                <w:sz w:val="28"/>
                <w:szCs w:val="28"/>
              </w:rPr>
              <w:t>округа ,</w:t>
            </w:r>
            <w:proofErr w:type="gramEnd"/>
            <w:r w:rsidRPr="00E84BE3">
              <w:rPr>
                <w:bCs/>
                <w:sz w:val="28"/>
                <w:szCs w:val="28"/>
              </w:rPr>
              <w:t xml:space="preserve"> их границы:</w:t>
            </w:r>
          </w:p>
          <w:p w14:paraId="36A88823" w14:textId="17DDF8C6" w:rsidR="00205DDA" w:rsidRDefault="00A4359C" w:rsidP="00EC67AF">
            <w:pPr>
              <w:ind w:hanging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399D72B0" w14:textId="6A22D877" w:rsidR="00A4359C" w:rsidRDefault="00A4359C" w:rsidP="00EC67AF">
            <w:pPr>
              <w:ind w:hanging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улицы: </w:t>
            </w:r>
            <w:proofErr w:type="spellStart"/>
            <w:r>
              <w:rPr>
                <w:sz w:val="28"/>
                <w:szCs w:val="28"/>
              </w:rPr>
              <w:t>Введеновкая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Лапутина</w:t>
            </w:r>
            <w:proofErr w:type="spellEnd"/>
            <w:r>
              <w:rPr>
                <w:sz w:val="28"/>
                <w:szCs w:val="28"/>
              </w:rPr>
              <w:t xml:space="preserve">, Матросова, </w:t>
            </w:r>
            <w:proofErr w:type="spellStart"/>
            <w:r>
              <w:rPr>
                <w:sz w:val="28"/>
                <w:szCs w:val="28"/>
              </w:rPr>
              <w:t>Новосовхозная</w:t>
            </w:r>
            <w:proofErr w:type="spellEnd"/>
            <w:r>
              <w:rPr>
                <w:sz w:val="28"/>
                <w:szCs w:val="28"/>
              </w:rPr>
              <w:t xml:space="preserve">, Совхозная, </w:t>
            </w:r>
            <w:proofErr w:type="spellStart"/>
            <w:r>
              <w:rPr>
                <w:sz w:val="28"/>
                <w:szCs w:val="28"/>
              </w:rPr>
              <w:t>Фофоновская</w:t>
            </w:r>
            <w:proofErr w:type="spellEnd"/>
            <w:r>
              <w:rPr>
                <w:sz w:val="28"/>
                <w:szCs w:val="28"/>
              </w:rPr>
              <w:t>, 84-Морской Бригады, Малиновая, Малиновый Овраг, Пушкина</w:t>
            </w:r>
          </w:p>
          <w:p w14:paraId="55D73574" w14:textId="4B30D334" w:rsidR="00A4359C" w:rsidRDefault="00A4359C" w:rsidP="00EC67AF">
            <w:pPr>
              <w:ind w:hanging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переулки: 1-Совхозный,2-Совхозный.</w:t>
            </w:r>
          </w:p>
          <w:p w14:paraId="125994E7" w14:textId="77777777" w:rsidR="00A4359C" w:rsidRDefault="00A4359C" w:rsidP="00EC67AF">
            <w:pPr>
              <w:ind w:hanging="105"/>
              <w:jc w:val="both"/>
              <w:rPr>
                <w:sz w:val="28"/>
                <w:szCs w:val="28"/>
              </w:rPr>
            </w:pPr>
          </w:p>
          <w:p w14:paraId="6D8FA9CF" w14:textId="56A05EE2" w:rsidR="00205DDA" w:rsidRDefault="00205DDA" w:rsidP="00EC67AF">
            <w:pPr>
              <w:ind w:left="-105"/>
              <w:jc w:val="both"/>
              <w:rPr>
                <w:sz w:val="28"/>
                <w:szCs w:val="28"/>
              </w:rPr>
            </w:pPr>
          </w:p>
          <w:p w14:paraId="3684D3DD" w14:textId="66D49764" w:rsidR="000708C9" w:rsidRPr="00E84BE3" w:rsidRDefault="000708C9" w:rsidP="00EC67AF">
            <w:pPr>
              <w:tabs>
                <w:tab w:val="left" w:pos="4140"/>
              </w:tabs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О</w:t>
            </w:r>
            <w:r w:rsidRPr="00E84BE3">
              <w:rPr>
                <w:bCs/>
                <w:iCs/>
                <w:color w:val="000000" w:themeColor="text1"/>
                <w:sz w:val="28"/>
                <w:szCs w:val="28"/>
              </w:rPr>
              <w:t xml:space="preserve">круг № </w:t>
            </w:r>
            <w:r>
              <w:rPr>
                <w:bCs/>
                <w:iCs/>
                <w:color w:val="000000" w:themeColor="text1"/>
                <w:sz w:val="28"/>
                <w:szCs w:val="28"/>
              </w:rPr>
              <w:t>3</w:t>
            </w:r>
          </w:p>
          <w:p w14:paraId="20C08F17" w14:textId="2EEFE7E7" w:rsidR="000708C9" w:rsidRPr="00E84BE3" w:rsidRDefault="000708C9" w:rsidP="00EC67AF">
            <w:pPr>
              <w:tabs>
                <w:tab w:val="left" w:pos="4140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E84BE3">
              <w:rPr>
                <w:bCs/>
                <w:sz w:val="28"/>
                <w:szCs w:val="28"/>
              </w:rPr>
              <w:t xml:space="preserve">оличество избирателей </w:t>
            </w:r>
            <w:r w:rsidRPr="00E84BE3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1380</w:t>
            </w:r>
          </w:p>
          <w:p w14:paraId="163E3BFA" w14:textId="77777777" w:rsidR="000708C9" w:rsidRPr="00E84BE3" w:rsidRDefault="000708C9" w:rsidP="00EC67A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E84BE3">
              <w:rPr>
                <w:bCs/>
                <w:sz w:val="28"/>
                <w:szCs w:val="28"/>
              </w:rPr>
              <w:t xml:space="preserve">еречень административно – территориальных единиц /населенных пунктов/ </w:t>
            </w:r>
            <w:r>
              <w:rPr>
                <w:bCs/>
                <w:sz w:val="28"/>
                <w:szCs w:val="28"/>
              </w:rPr>
              <w:t xml:space="preserve">  </w:t>
            </w:r>
            <w:proofErr w:type="gramStart"/>
            <w:r w:rsidRPr="00E84BE3">
              <w:rPr>
                <w:bCs/>
                <w:sz w:val="28"/>
                <w:szCs w:val="28"/>
              </w:rPr>
              <w:t>округа ,</w:t>
            </w:r>
            <w:proofErr w:type="gramEnd"/>
            <w:r w:rsidRPr="00E84BE3">
              <w:rPr>
                <w:bCs/>
                <w:sz w:val="28"/>
                <w:szCs w:val="28"/>
              </w:rPr>
              <w:t xml:space="preserve"> их границы:</w:t>
            </w:r>
          </w:p>
          <w:p w14:paraId="6C8F9865" w14:textId="77777777" w:rsidR="000708C9" w:rsidRDefault="000708C9" w:rsidP="00EC67AF">
            <w:pPr>
              <w:ind w:hanging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6164F504" w14:textId="239C38E1" w:rsidR="00023EC7" w:rsidRDefault="000708C9" w:rsidP="00EC67AF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улицы:</w:t>
            </w:r>
            <w:r>
              <w:rPr>
                <w:sz w:val="28"/>
                <w:szCs w:val="28"/>
              </w:rPr>
              <w:t xml:space="preserve"> Волгоградская, Владимировка, Загородная, Политова.</w:t>
            </w:r>
          </w:p>
          <w:p w14:paraId="6F9C7260" w14:textId="77777777" w:rsidR="00205DDA" w:rsidRDefault="00205DDA" w:rsidP="00EC67AF">
            <w:pPr>
              <w:ind w:left="-10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320DE889" w14:textId="77777777" w:rsidR="00023EC7" w:rsidRDefault="00023EC7" w:rsidP="00EC67AF">
            <w:pPr>
              <w:ind w:left="-10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2C451ADD" w14:textId="36FBF07B" w:rsidR="000236BF" w:rsidRPr="00E84BE3" w:rsidRDefault="00023EC7" w:rsidP="00EC67AF">
            <w:pPr>
              <w:tabs>
                <w:tab w:val="left" w:pos="4140"/>
              </w:tabs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0236BF">
              <w:rPr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0236BF">
              <w:rPr>
                <w:bCs/>
                <w:iCs/>
                <w:color w:val="000000" w:themeColor="text1"/>
                <w:sz w:val="28"/>
                <w:szCs w:val="28"/>
              </w:rPr>
              <w:t>О</w:t>
            </w:r>
            <w:r w:rsidR="000236BF" w:rsidRPr="00E84BE3">
              <w:rPr>
                <w:bCs/>
                <w:iCs/>
                <w:color w:val="000000" w:themeColor="text1"/>
                <w:sz w:val="28"/>
                <w:szCs w:val="28"/>
              </w:rPr>
              <w:t xml:space="preserve">круг № </w:t>
            </w:r>
            <w:r w:rsidR="000236BF">
              <w:rPr>
                <w:bCs/>
                <w:iCs/>
                <w:color w:val="000000" w:themeColor="text1"/>
                <w:sz w:val="28"/>
                <w:szCs w:val="28"/>
              </w:rPr>
              <w:t>4</w:t>
            </w:r>
          </w:p>
          <w:p w14:paraId="72244BED" w14:textId="487101F1" w:rsidR="000236BF" w:rsidRPr="00E84BE3" w:rsidRDefault="000236BF" w:rsidP="00EC67AF">
            <w:pPr>
              <w:tabs>
                <w:tab w:val="left" w:pos="4140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E84BE3">
              <w:rPr>
                <w:bCs/>
                <w:sz w:val="28"/>
                <w:szCs w:val="28"/>
              </w:rPr>
              <w:t xml:space="preserve">оличество избирателей </w:t>
            </w:r>
            <w:r w:rsidRPr="00E84BE3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1435</w:t>
            </w:r>
          </w:p>
          <w:p w14:paraId="7581B36A" w14:textId="77777777" w:rsidR="000236BF" w:rsidRPr="00E84BE3" w:rsidRDefault="000236BF" w:rsidP="00EC67A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E84BE3">
              <w:rPr>
                <w:bCs/>
                <w:sz w:val="28"/>
                <w:szCs w:val="28"/>
              </w:rPr>
              <w:t xml:space="preserve">еречень административно – территориальных единиц /населенных пунктов/ </w:t>
            </w:r>
            <w:r>
              <w:rPr>
                <w:bCs/>
                <w:sz w:val="28"/>
                <w:szCs w:val="28"/>
              </w:rPr>
              <w:t xml:space="preserve">  </w:t>
            </w:r>
            <w:proofErr w:type="gramStart"/>
            <w:r w:rsidRPr="00E84BE3">
              <w:rPr>
                <w:bCs/>
                <w:sz w:val="28"/>
                <w:szCs w:val="28"/>
              </w:rPr>
              <w:t>округа ,</w:t>
            </w:r>
            <w:proofErr w:type="gramEnd"/>
            <w:r w:rsidRPr="00E84BE3">
              <w:rPr>
                <w:bCs/>
                <w:sz w:val="28"/>
                <w:szCs w:val="28"/>
              </w:rPr>
              <w:t xml:space="preserve"> их границы:</w:t>
            </w:r>
          </w:p>
          <w:p w14:paraId="0BCCCE24" w14:textId="77777777" w:rsidR="000236BF" w:rsidRDefault="000236BF" w:rsidP="00EC67AF">
            <w:pPr>
              <w:ind w:hanging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14:paraId="0546FC80" w14:textId="505EA902" w:rsidR="000236BF" w:rsidRDefault="000236BF" w:rsidP="00EC67AF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улицы</w:t>
            </w:r>
            <w:r>
              <w:rPr>
                <w:sz w:val="28"/>
                <w:szCs w:val="28"/>
              </w:rPr>
              <w:t>: Строителей, Энгельса (20-122,23-119), Новая, Сокольники, Трудовая</w:t>
            </w:r>
          </w:p>
          <w:p w14:paraId="6FEF3026" w14:textId="5A86839F" w:rsidR="006E59F8" w:rsidRDefault="000236BF" w:rsidP="00EC67AF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переулок: Энгельса</w:t>
            </w:r>
            <w:r w:rsidR="006E59F8">
              <w:rPr>
                <w:sz w:val="28"/>
                <w:szCs w:val="28"/>
              </w:rPr>
              <w:t>.</w:t>
            </w:r>
          </w:p>
          <w:p w14:paraId="0B895651" w14:textId="77777777" w:rsidR="006E59F8" w:rsidRDefault="006E59F8" w:rsidP="00EC67AF">
            <w:pPr>
              <w:tabs>
                <w:tab w:val="left" w:pos="4140"/>
              </w:tabs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  <w:p w14:paraId="11EDD152" w14:textId="7574590E" w:rsidR="006E59F8" w:rsidRPr="00E84BE3" w:rsidRDefault="006E59F8" w:rsidP="00EC67AF">
            <w:pPr>
              <w:tabs>
                <w:tab w:val="left" w:pos="4140"/>
              </w:tabs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О</w:t>
            </w:r>
            <w:r w:rsidRPr="00E84BE3">
              <w:rPr>
                <w:bCs/>
                <w:iCs/>
                <w:color w:val="000000" w:themeColor="text1"/>
                <w:sz w:val="28"/>
                <w:szCs w:val="28"/>
              </w:rPr>
              <w:t xml:space="preserve">круг № </w:t>
            </w:r>
            <w:r>
              <w:rPr>
                <w:bCs/>
                <w:iCs/>
                <w:color w:val="000000" w:themeColor="text1"/>
                <w:sz w:val="28"/>
                <w:szCs w:val="28"/>
              </w:rPr>
              <w:t>5</w:t>
            </w:r>
          </w:p>
          <w:p w14:paraId="6B83FAE6" w14:textId="2D001B58" w:rsidR="006E59F8" w:rsidRPr="00E84BE3" w:rsidRDefault="006E59F8" w:rsidP="00EC67AF">
            <w:pPr>
              <w:tabs>
                <w:tab w:val="left" w:pos="4140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E84BE3">
              <w:rPr>
                <w:bCs/>
                <w:sz w:val="28"/>
                <w:szCs w:val="28"/>
              </w:rPr>
              <w:t xml:space="preserve">оличество избирателей </w:t>
            </w:r>
            <w:r w:rsidRPr="00E84BE3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1533</w:t>
            </w:r>
          </w:p>
          <w:p w14:paraId="413D3EAB" w14:textId="77777777" w:rsidR="006E59F8" w:rsidRPr="00E84BE3" w:rsidRDefault="006E59F8" w:rsidP="00EC67A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E84BE3">
              <w:rPr>
                <w:bCs/>
                <w:sz w:val="28"/>
                <w:szCs w:val="28"/>
              </w:rPr>
              <w:t xml:space="preserve">еречень административно – территориальных единиц /населенных пунктов/ </w:t>
            </w:r>
            <w:r>
              <w:rPr>
                <w:bCs/>
                <w:sz w:val="28"/>
                <w:szCs w:val="28"/>
              </w:rPr>
              <w:t xml:space="preserve">  </w:t>
            </w:r>
            <w:proofErr w:type="gramStart"/>
            <w:r w:rsidRPr="00E84BE3">
              <w:rPr>
                <w:bCs/>
                <w:sz w:val="28"/>
                <w:szCs w:val="28"/>
              </w:rPr>
              <w:t>округа ,</w:t>
            </w:r>
            <w:proofErr w:type="gramEnd"/>
            <w:r w:rsidRPr="00E84BE3">
              <w:rPr>
                <w:bCs/>
                <w:sz w:val="28"/>
                <w:szCs w:val="28"/>
              </w:rPr>
              <w:t xml:space="preserve"> их границы:</w:t>
            </w:r>
          </w:p>
          <w:p w14:paraId="6599FC5D" w14:textId="77777777" w:rsidR="006E59F8" w:rsidRDefault="006E59F8" w:rsidP="00EC67AF">
            <w:pPr>
              <w:ind w:hanging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7FE52AA2" w14:textId="56A412ED" w:rsidR="006E59F8" w:rsidRDefault="00EC67AF" w:rsidP="00EC67AF">
            <w:pPr>
              <w:ind w:hanging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E59F8">
              <w:rPr>
                <w:sz w:val="28"/>
                <w:szCs w:val="28"/>
              </w:rPr>
              <w:t>улицы</w:t>
            </w:r>
            <w:r w:rsidR="006E59F8">
              <w:rPr>
                <w:sz w:val="28"/>
                <w:szCs w:val="28"/>
              </w:rPr>
              <w:t>: Александровская, Бирюзова, Журавлева, Колхозная, Полевая, 1-я Полевая, 2-я Полевая, Фруктовая, Ленина, Серебрякова, Стрелецкая, Лесопарковая</w:t>
            </w:r>
          </w:p>
          <w:p w14:paraId="5FF8C0ED" w14:textId="6F76EE9A" w:rsidR="00023EC7" w:rsidRDefault="00EC67AF" w:rsidP="00EC67AF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E59F8">
              <w:rPr>
                <w:sz w:val="28"/>
                <w:szCs w:val="28"/>
              </w:rPr>
              <w:t>Переулки: Колхозный, Стрелецкий, Ленинский, Пушкарский.</w:t>
            </w:r>
            <w:r w:rsidR="006E59F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23EC7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</w:t>
            </w:r>
          </w:p>
          <w:p w14:paraId="6C0C35EC" w14:textId="77777777" w:rsidR="00EC67AF" w:rsidRDefault="00EC67AF" w:rsidP="00EC67AF">
            <w:pPr>
              <w:jc w:val="both"/>
              <w:rPr>
                <w:sz w:val="28"/>
                <w:szCs w:val="28"/>
              </w:rPr>
            </w:pPr>
          </w:p>
          <w:p w14:paraId="1C9EE736" w14:textId="6ABB2885" w:rsidR="00EC67AF" w:rsidRPr="00E84BE3" w:rsidRDefault="00EC67AF" w:rsidP="00EC67AF">
            <w:pPr>
              <w:tabs>
                <w:tab w:val="left" w:pos="4140"/>
              </w:tabs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О</w:t>
            </w:r>
            <w:r w:rsidRPr="00E84BE3">
              <w:rPr>
                <w:bCs/>
                <w:iCs/>
                <w:color w:val="000000" w:themeColor="text1"/>
                <w:sz w:val="28"/>
                <w:szCs w:val="28"/>
              </w:rPr>
              <w:t xml:space="preserve">круг № </w:t>
            </w:r>
            <w:r>
              <w:rPr>
                <w:bCs/>
                <w:iCs/>
                <w:color w:val="000000" w:themeColor="text1"/>
                <w:sz w:val="28"/>
                <w:szCs w:val="28"/>
              </w:rPr>
              <w:t>6</w:t>
            </w:r>
          </w:p>
          <w:p w14:paraId="1718C9E0" w14:textId="7DD28C4C" w:rsidR="00EC67AF" w:rsidRPr="00E84BE3" w:rsidRDefault="00EC67AF" w:rsidP="00EC67AF">
            <w:pPr>
              <w:tabs>
                <w:tab w:val="left" w:pos="4140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E84BE3">
              <w:rPr>
                <w:bCs/>
                <w:sz w:val="28"/>
                <w:szCs w:val="28"/>
              </w:rPr>
              <w:t xml:space="preserve">оличество избирателей </w:t>
            </w:r>
            <w:r w:rsidRPr="00E84BE3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1531</w:t>
            </w:r>
          </w:p>
          <w:p w14:paraId="2D056640" w14:textId="77777777" w:rsidR="00EC67AF" w:rsidRPr="00E84BE3" w:rsidRDefault="00EC67AF" w:rsidP="00EC67A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E84BE3">
              <w:rPr>
                <w:bCs/>
                <w:sz w:val="28"/>
                <w:szCs w:val="28"/>
              </w:rPr>
              <w:t xml:space="preserve">еречень административно – территориальных единиц /населенных пунктов/ </w:t>
            </w:r>
            <w:r>
              <w:rPr>
                <w:bCs/>
                <w:sz w:val="28"/>
                <w:szCs w:val="28"/>
              </w:rPr>
              <w:t xml:space="preserve">  </w:t>
            </w:r>
            <w:proofErr w:type="gramStart"/>
            <w:r w:rsidRPr="00E84BE3">
              <w:rPr>
                <w:bCs/>
                <w:sz w:val="28"/>
                <w:szCs w:val="28"/>
              </w:rPr>
              <w:t>округа ,</w:t>
            </w:r>
            <w:proofErr w:type="gramEnd"/>
            <w:r w:rsidRPr="00E84BE3">
              <w:rPr>
                <w:bCs/>
                <w:sz w:val="28"/>
                <w:szCs w:val="28"/>
              </w:rPr>
              <w:t xml:space="preserve"> их границы:</w:t>
            </w:r>
          </w:p>
          <w:p w14:paraId="433070DA" w14:textId="77777777" w:rsidR="00EC67AF" w:rsidRDefault="00EC67AF" w:rsidP="00EC67AF">
            <w:pPr>
              <w:ind w:hanging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39F613FB" w14:textId="02EB116B" w:rsidR="00EC67AF" w:rsidRPr="002C7DB6" w:rsidRDefault="00EC67AF" w:rsidP="00EC67A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улицы</w:t>
            </w:r>
            <w:r>
              <w:rPr>
                <w:sz w:val="28"/>
                <w:szCs w:val="28"/>
              </w:rPr>
              <w:t xml:space="preserve">: Гагарина, Вышегородцева, Ряжская, Высотная </w:t>
            </w:r>
            <w:proofErr w:type="spellStart"/>
            <w:r>
              <w:rPr>
                <w:sz w:val="28"/>
                <w:szCs w:val="28"/>
              </w:rPr>
              <w:t>д.д</w:t>
            </w:r>
            <w:proofErr w:type="spellEnd"/>
            <w:r>
              <w:rPr>
                <w:sz w:val="28"/>
                <w:szCs w:val="28"/>
              </w:rPr>
              <w:t xml:space="preserve">. 1,2,3,3а,1г,1е,1ж,1з,1и,27,27а,28,28а,29,30,38, Коммунальная, Никанорова, Овражная, Стручкова, Школьная, Ямская, </w:t>
            </w:r>
            <w:proofErr w:type="spellStart"/>
            <w:r>
              <w:rPr>
                <w:sz w:val="28"/>
                <w:szCs w:val="28"/>
              </w:rPr>
              <w:t>М.Горького</w:t>
            </w:r>
            <w:proofErr w:type="spellEnd"/>
            <w:r>
              <w:rPr>
                <w:sz w:val="28"/>
                <w:szCs w:val="28"/>
              </w:rPr>
              <w:t xml:space="preserve"> (75-125), </w:t>
            </w:r>
            <w:proofErr w:type="spellStart"/>
            <w:r>
              <w:rPr>
                <w:sz w:val="28"/>
                <w:szCs w:val="28"/>
              </w:rPr>
              <w:t>Силкина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14:paraId="75198BAB" w14:textId="77777777" w:rsidR="002C7DB6" w:rsidRDefault="002C7DB6" w:rsidP="00EC67AF">
      <w:pPr>
        <w:jc w:val="both"/>
        <w:rPr>
          <w:b/>
          <w:sz w:val="28"/>
          <w:szCs w:val="28"/>
        </w:rPr>
      </w:pPr>
    </w:p>
    <w:p w14:paraId="0A9E7CF8" w14:textId="451591A4" w:rsidR="000E027C" w:rsidRPr="00E84BE3" w:rsidRDefault="000E027C" w:rsidP="000E027C">
      <w:pPr>
        <w:tabs>
          <w:tab w:val="left" w:pos="4140"/>
        </w:tabs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О</w:t>
      </w:r>
      <w:r w:rsidRPr="00E84BE3">
        <w:rPr>
          <w:bCs/>
          <w:iCs/>
          <w:color w:val="000000" w:themeColor="text1"/>
          <w:sz w:val="28"/>
          <w:szCs w:val="28"/>
        </w:rPr>
        <w:t xml:space="preserve">круг № </w:t>
      </w:r>
      <w:r>
        <w:rPr>
          <w:bCs/>
          <w:iCs/>
          <w:color w:val="000000" w:themeColor="text1"/>
          <w:sz w:val="28"/>
          <w:szCs w:val="28"/>
        </w:rPr>
        <w:t>7</w:t>
      </w:r>
    </w:p>
    <w:p w14:paraId="7D2CFC00" w14:textId="4921013F" w:rsidR="000E027C" w:rsidRPr="00E84BE3" w:rsidRDefault="000E027C" w:rsidP="000E027C">
      <w:pPr>
        <w:tabs>
          <w:tab w:val="left" w:pos="414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E84BE3">
        <w:rPr>
          <w:bCs/>
          <w:sz w:val="28"/>
          <w:szCs w:val="28"/>
        </w:rPr>
        <w:t xml:space="preserve">оличество избирателей </w:t>
      </w:r>
      <w:r w:rsidRPr="00E84BE3">
        <w:rPr>
          <w:sz w:val="28"/>
          <w:szCs w:val="28"/>
        </w:rPr>
        <w:t xml:space="preserve">– </w:t>
      </w:r>
      <w:r>
        <w:rPr>
          <w:sz w:val="28"/>
          <w:szCs w:val="28"/>
        </w:rPr>
        <w:t>1532</w:t>
      </w:r>
    </w:p>
    <w:p w14:paraId="41CC8EE4" w14:textId="77777777" w:rsidR="000E027C" w:rsidRPr="00E84BE3" w:rsidRDefault="000E027C" w:rsidP="000E02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E84BE3">
        <w:rPr>
          <w:bCs/>
          <w:sz w:val="28"/>
          <w:szCs w:val="28"/>
        </w:rPr>
        <w:t xml:space="preserve">еречень административно – территориальных единиц /населенных пунктов/ </w:t>
      </w:r>
      <w:r>
        <w:rPr>
          <w:bCs/>
          <w:sz w:val="28"/>
          <w:szCs w:val="28"/>
        </w:rPr>
        <w:t xml:space="preserve">  </w:t>
      </w:r>
      <w:proofErr w:type="gramStart"/>
      <w:r w:rsidRPr="00E84BE3">
        <w:rPr>
          <w:bCs/>
          <w:sz w:val="28"/>
          <w:szCs w:val="28"/>
        </w:rPr>
        <w:t>округа ,</w:t>
      </w:r>
      <w:proofErr w:type="gramEnd"/>
      <w:r w:rsidRPr="00E84BE3">
        <w:rPr>
          <w:bCs/>
          <w:sz w:val="28"/>
          <w:szCs w:val="28"/>
        </w:rPr>
        <w:t xml:space="preserve"> их границы:</w:t>
      </w:r>
    </w:p>
    <w:p w14:paraId="5F9297F8" w14:textId="77777777" w:rsidR="000E027C" w:rsidRDefault="000E027C" w:rsidP="000E027C">
      <w:pPr>
        <w:framePr w:hSpace="180" w:wrap="around" w:vAnchor="page" w:hAnchor="margin" w:xAlign="center" w:y="5596"/>
        <w:ind w:hanging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6BD90E1" w14:textId="21A514B8" w:rsidR="002C7DB6" w:rsidRDefault="000E027C" w:rsidP="000E027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улицы</w:t>
      </w:r>
      <w:r>
        <w:rPr>
          <w:sz w:val="28"/>
          <w:szCs w:val="28"/>
        </w:rPr>
        <w:t xml:space="preserve">: Высотная </w:t>
      </w:r>
      <w:proofErr w:type="spellStart"/>
      <w:r>
        <w:rPr>
          <w:sz w:val="28"/>
          <w:szCs w:val="28"/>
        </w:rPr>
        <w:t>д.д</w:t>
      </w:r>
      <w:proofErr w:type="spellEnd"/>
      <w:r>
        <w:rPr>
          <w:sz w:val="28"/>
          <w:szCs w:val="28"/>
        </w:rPr>
        <w:t>. 5,5/1,6,7,8,8/1,8/2,9,10,11,11/1,13,14,15,22,23,24,25,26.</w:t>
      </w:r>
    </w:p>
    <w:p w14:paraId="4A629309" w14:textId="42AF8AD3" w:rsidR="002C7DB6" w:rsidRDefault="002C7DB6" w:rsidP="002C7DB6">
      <w:pPr>
        <w:jc w:val="both"/>
        <w:rPr>
          <w:b/>
          <w:sz w:val="28"/>
          <w:szCs w:val="28"/>
        </w:rPr>
      </w:pPr>
    </w:p>
    <w:p w14:paraId="636D9039" w14:textId="7D42D729" w:rsidR="002C7DB6" w:rsidRDefault="002C7DB6" w:rsidP="002C7DB6">
      <w:pPr>
        <w:jc w:val="both"/>
        <w:rPr>
          <w:b/>
          <w:sz w:val="28"/>
          <w:szCs w:val="28"/>
        </w:rPr>
      </w:pPr>
    </w:p>
    <w:p w14:paraId="7297570D" w14:textId="01BE9202" w:rsidR="00310860" w:rsidRPr="00E84BE3" w:rsidRDefault="00310860" w:rsidP="00310860">
      <w:pPr>
        <w:tabs>
          <w:tab w:val="left" w:pos="4140"/>
        </w:tabs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О</w:t>
      </w:r>
      <w:r w:rsidRPr="00E84BE3">
        <w:rPr>
          <w:bCs/>
          <w:iCs/>
          <w:color w:val="000000" w:themeColor="text1"/>
          <w:sz w:val="28"/>
          <w:szCs w:val="28"/>
        </w:rPr>
        <w:t xml:space="preserve">круг № </w:t>
      </w:r>
      <w:r>
        <w:rPr>
          <w:bCs/>
          <w:iCs/>
          <w:color w:val="000000" w:themeColor="text1"/>
          <w:sz w:val="28"/>
          <w:szCs w:val="28"/>
        </w:rPr>
        <w:t>8</w:t>
      </w:r>
    </w:p>
    <w:p w14:paraId="32F37307" w14:textId="599DC215" w:rsidR="00310860" w:rsidRPr="00E84BE3" w:rsidRDefault="00310860" w:rsidP="00310860">
      <w:pPr>
        <w:tabs>
          <w:tab w:val="left" w:pos="414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E84BE3">
        <w:rPr>
          <w:bCs/>
          <w:sz w:val="28"/>
          <w:szCs w:val="28"/>
        </w:rPr>
        <w:t xml:space="preserve">оличество избирателей </w:t>
      </w:r>
      <w:r w:rsidRPr="00E84BE3">
        <w:rPr>
          <w:sz w:val="28"/>
          <w:szCs w:val="28"/>
        </w:rPr>
        <w:t xml:space="preserve">– </w:t>
      </w:r>
      <w:r>
        <w:rPr>
          <w:sz w:val="28"/>
          <w:szCs w:val="28"/>
        </w:rPr>
        <w:t>1292</w:t>
      </w:r>
    </w:p>
    <w:p w14:paraId="40909D33" w14:textId="77777777" w:rsidR="00310860" w:rsidRPr="00E84BE3" w:rsidRDefault="00310860" w:rsidP="003108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E84BE3">
        <w:rPr>
          <w:bCs/>
          <w:sz w:val="28"/>
          <w:szCs w:val="28"/>
        </w:rPr>
        <w:t xml:space="preserve">еречень административно – территориальных единиц /населенных пунктов/ </w:t>
      </w:r>
      <w:r>
        <w:rPr>
          <w:bCs/>
          <w:sz w:val="28"/>
          <w:szCs w:val="28"/>
        </w:rPr>
        <w:t xml:space="preserve">  </w:t>
      </w:r>
      <w:proofErr w:type="gramStart"/>
      <w:r w:rsidRPr="00E84BE3">
        <w:rPr>
          <w:bCs/>
          <w:sz w:val="28"/>
          <w:szCs w:val="28"/>
        </w:rPr>
        <w:t>округа ,</w:t>
      </w:r>
      <w:proofErr w:type="gramEnd"/>
      <w:r w:rsidRPr="00E84BE3">
        <w:rPr>
          <w:bCs/>
          <w:sz w:val="28"/>
          <w:szCs w:val="28"/>
        </w:rPr>
        <w:t xml:space="preserve"> их границы:</w:t>
      </w:r>
    </w:p>
    <w:p w14:paraId="06EB7636" w14:textId="77777777" w:rsidR="00310860" w:rsidRDefault="00310860" w:rsidP="00310860">
      <w:pPr>
        <w:framePr w:hSpace="180" w:wrap="around" w:vAnchor="page" w:hAnchor="margin" w:xAlign="center" w:y="5596"/>
        <w:ind w:hanging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84534C9" w14:textId="180AF1A7" w:rsidR="002C7DB6" w:rsidRDefault="00310860" w:rsidP="00310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улицы</w:t>
      </w:r>
      <w:r>
        <w:rPr>
          <w:sz w:val="28"/>
          <w:szCs w:val="28"/>
        </w:rPr>
        <w:t xml:space="preserve">: Береговая, Дружбы, Заречная, Крупской, </w:t>
      </w:r>
      <w:proofErr w:type="spellStart"/>
      <w:r>
        <w:rPr>
          <w:sz w:val="28"/>
          <w:szCs w:val="28"/>
        </w:rPr>
        <w:t>Мельзаводская</w:t>
      </w:r>
      <w:proofErr w:type="spellEnd"/>
      <w:r>
        <w:rPr>
          <w:sz w:val="28"/>
          <w:szCs w:val="28"/>
        </w:rPr>
        <w:t>, Мичуринская, Солнечная, Свободы (1-17,2-14)</w:t>
      </w:r>
    </w:p>
    <w:p w14:paraId="76E543EB" w14:textId="1F1D6496" w:rsidR="00310860" w:rsidRDefault="00310860" w:rsidP="0031086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Переулок: Крупской.</w:t>
      </w:r>
    </w:p>
    <w:p w14:paraId="38A4E003" w14:textId="2832B579" w:rsidR="002C7DB6" w:rsidRDefault="002C7DB6" w:rsidP="002C7DB6">
      <w:pPr>
        <w:jc w:val="both"/>
        <w:rPr>
          <w:b/>
          <w:sz w:val="28"/>
          <w:szCs w:val="28"/>
        </w:rPr>
      </w:pPr>
    </w:p>
    <w:p w14:paraId="3C68A964" w14:textId="16373148" w:rsidR="002C7DB6" w:rsidRDefault="002C7DB6" w:rsidP="002C7DB6">
      <w:pPr>
        <w:jc w:val="both"/>
        <w:rPr>
          <w:b/>
          <w:sz w:val="28"/>
          <w:szCs w:val="28"/>
        </w:rPr>
      </w:pPr>
    </w:p>
    <w:p w14:paraId="1CE88BFE" w14:textId="4156BA5C" w:rsidR="00267C01" w:rsidRPr="00E84BE3" w:rsidRDefault="00267C01" w:rsidP="00267C01">
      <w:pPr>
        <w:tabs>
          <w:tab w:val="left" w:pos="4140"/>
        </w:tabs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О</w:t>
      </w:r>
      <w:r w:rsidRPr="00E84BE3">
        <w:rPr>
          <w:bCs/>
          <w:iCs/>
          <w:color w:val="000000" w:themeColor="text1"/>
          <w:sz w:val="28"/>
          <w:szCs w:val="28"/>
        </w:rPr>
        <w:t xml:space="preserve">круг № </w:t>
      </w:r>
      <w:r>
        <w:rPr>
          <w:bCs/>
          <w:iCs/>
          <w:color w:val="000000" w:themeColor="text1"/>
          <w:sz w:val="28"/>
          <w:szCs w:val="28"/>
        </w:rPr>
        <w:t>9</w:t>
      </w:r>
    </w:p>
    <w:p w14:paraId="204F5316" w14:textId="1D3BC264" w:rsidR="00267C01" w:rsidRPr="00E84BE3" w:rsidRDefault="00267C01" w:rsidP="00267C01">
      <w:pPr>
        <w:tabs>
          <w:tab w:val="left" w:pos="414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E84BE3">
        <w:rPr>
          <w:bCs/>
          <w:sz w:val="28"/>
          <w:szCs w:val="28"/>
        </w:rPr>
        <w:t xml:space="preserve">оличество избирателей </w:t>
      </w:r>
      <w:r w:rsidRPr="00E84BE3">
        <w:rPr>
          <w:sz w:val="28"/>
          <w:szCs w:val="28"/>
        </w:rPr>
        <w:t xml:space="preserve">– </w:t>
      </w:r>
      <w:r>
        <w:rPr>
          <w:sz w:val="28"/>
          <w:szCs w:val="28"/>
        </w:rPr>
        <w:t>1380</w:t>
      </w:r>
    </w:p>
    <w:p w14:paraId="1E33353B" w14:textId="77777777" w:rsidR="00267C01" w:rsidRPr="00E84BE3" w:rsidRDefault="00267C01" w:rsidP="00267C0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E84BE3">
        <w:rPr>
          <w:bCs/>
          <w:sz w:val="28"/>
          <w:szCs w:val="28"/>
        </w:rPr>
        <w:t xml:space="preserve">еречень административно – территориальных единиц /населенных пунктов/ </w:t>
      </w:r>
      <w:r>
        <w:rPr>
          <w:bCs/>
          <w:sz w:val="28"/>
          <w:szCs w:val="28"/>
        </w:rPr>
        <w:t xml:space="preserve">  </w:t>
      </w:r>
      <w:proofErr w:type="gramStart"/>
      <w:r w:rsidRPr="00E84BE3">
        <w:rPr>
          <w:bCs/>
          <w:sz w:val="28"/>
          <w:szCs w:val="28"/>
        </w:rPr>
        <w:t>округа ,</w:t>
      </w:r>
      <w:proofErr w:type="gramEnd"/>
      <w:r w:rsidRPr="00E84BE3">
        <w:rPr>
          <w:bCs/>
          <w:sz w:val="28"/>
          <w:szCs w:val="28"/>
        </w:rPr>
        <w:t xml:space="preserve"> их границы:</w:t>
      </w:r>
    </w:p>
    <w:p w14:paraId="2D8DE1CA" w14:textId="77777777" w:rsidR="00267C01" w:rsidRDefault="00267C01" w:rsidP="00267C01">
      <w:pPr>
        <w:framePr w:hSpace="180" w:wrap="around" w:vAnchor="page" w:hAnchor="margin" w:xAlign="center" w:y="5596"/>
        <w:ind w:hanging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E6A435D" w14:textId="3264433B" w:rsidR="002C7DB6" w:rsidRDefault="00267C01" w:rsidP="00267C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улицы</w:t>
      </w:r>
      <w:r>
        <w:rPr>
          <w:sz w:val="28"/>
          <w:szCs w:val="28"/>
        </w:rPr>
        <w:t>: Вокзальная, Грибоедова, Луговая, Почтовая, Рабочих, Речная, Свердлова, Ильича, Свободы (18-114,19-123)</w:t>
      </w:r>
    </w:p>
    <w:p w14:paraId="2E30A58D" w14:textId="04CE6E89" w:rsidR="00267C01" w:rsidRDefault="00267C01" w:rsidP="00267C01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переулок: Кооперативный, Кустарный, Луговой, Рабочих, Свердлова, Свободы</w:t>
      </w:r>
      <w:r w:rsidR="00414094">
        <w:rPr>
          <w:sz w:val="28"/>
          <w:szCs w:val="28"/>
        </w:rPr>
        <w:t>.</w:t>
      </w:r>
    </w:p>
    <w:p w14:paraId="7E733F54" w14:textId="2651773F" w:rsidR="00414094" w:rsidRDefault="00414094" w:rsidP="00267C01">
      <w:pPr>
        <w:jc w:val="both"/>
        <w:rPr>
          <w:sz w:val="28"/>
          <w:szCs w:val="28"/>
        </w:rPr>
      </w:pPr>
    </w:p>
    <w:p w14:paraId="1E587DF0" w14:textId="43E40FB1" w:rsidR="00414094" w:rsidRDefault="00414094" w:rsidP="00267C01">
      <w:pPr>
        <w:jc w:val="both"/>
        <w:rPr>
          <w:sz w:val="28"/>
          <w:szCs w:val="28"/>
        </w:rPr>
      </w:pPr>
    </w:p>
    <w:p w14:paraId="2C652BEE" w14:textId="2A0472FA" w:rsidR="00414094" w:rsidRPr="00E84BE3" w:rsidRDefault="00414094" w:rsidP="00414094">
      <w:pPr>
        <w:tabs>
          <w:tab w:val="left" w:pos="4140"/>
        </w:tabs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О</w:t>
      </w:r>
      <w:r w:rsidRPr="00E84BE3">
        <w:rPr>
          <w:bCs/>
          <w:iCs/>
          <w:color w:val="000000" w:themeColor="text1"/>
          <w:sz w:val="28"/>
          <w:szCs w:val="28"/>
        </w:rPr>
        <w:t xml:space="preserve">круг № </w:t>
      </w:r>
      <w:r>
        <w:rPr>
          <w:bCs/>
          <w:iCs/>
          <w:color w:val="000000" w:themeColor="text1"/>
          <w:sz w:val="28"/>
          <w:szCs w:val="28"/>
        </w:rPr>
        <w:t>10</w:t>
      </w:r>
    </w:p>
    <w:p w14:paraId="40532759" w14:textId="10443BC5" w:rsidR="00414094" w:rsidRPr="00E84BE3" w:rsidRDefault="00414094" w:rsidP="00414094">
      <w:pPr>
        <w:tabs>
          <w:tab w:val="left" w:pos="414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E84BE3">
        <w:rPr>
          <w:bCs/>
          <w:sz w:val="28"/>
          <w:szCs w:val="28"/>
        </w:rPr>
        <w:t xml:space="preserve">оличество избирателей </w:t>
      </w:r>
      <w:r w:rsidRPr="00E84BE3">
        <w:rPr>
          <w:sz w:val="28"/>
          <w:szCs w:val="28"/>
        </w:rPr>
        <w:t xml:space="preserve">– </w:t>
      </w:r>
      <w:r>
        <w:rPr>
          <w:sz w:val="28"/>
          <w:szCs w:val="28"/>
        </w:rPr>
        <w:t>1534</w:t>
      </w:r>
    </w:p>
    <w:p w14:paraId="51194BA9" w14:textId="77777777" w:rsidR="00414094" w:rsidRPr="00E84BE3" w:rsidRDefault="00414094" w:rsidP="0041409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E84BE3">
        <w:rPr>
          <w:bCs/>
          <w:sz w:val="28"/>
          <w:szCs w:val="28"/>
        </w:rPr>
        <w:t xml:space="preserve">еречень административно – территориальных единиц /населенных пунктов/ </w:t>
      </w:r>
      <w:r>
        <w:rPr>
          <w:bCs/>
          <w:sz w:val="28"/>
          <w:szCs w:val="28"/>
        </w:rPr>
        <w:t xml:space="preserve">  </w:t>
      </w:r>
      <w:proofErr w:type="gramStart"/>
      <w:r w:rsidRPr="00E84BE3">
        <w:rPr>
          <w:bCs/>
          <w:sz w:val="28"/>
          <w:szCs w:val="28"/>
        </w:rPr>
        <w:t>округа ,</w:t>
      </w:r>
      <w:proofErr w:type="gramEnd"/>
      <w:r w:rsidRPr="00E84BE3">
        <w:rPr>
          <w:bCs/>
          <w:sz w:val="28"/>
          <w:szCs w:val="28"/>
        </w:rPr>
        <w:t xml:space="preserve"> их границы:</w:t>
      </w:r>
    </w:p>
    <w:p w14:paraId="5278736D" w14:textId="77777777" w:rsidR="00414094" w:rsidRDefault="00414094" w:rsidP="00414094">
      <w:pPr>
        <w:framePr w:hSpace="180" w:wrap="around" w:vAnchor="page" w:hAnchor="margin" w:xAlign="center" w:y="5596"/>
        <w:ind w:hanging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F3AD949" w14:textId="55007D2C" w:rsidR="00414094" w:rsidRDefault="00414094" w:rsidP="00414094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улицы</w:t>
      </w:r>
      <w:r>
        <w:rPr>
          <w:sz w:val="28"/>
          <w:szCs w:val="28"/>
        </w:rPr>
        <w:t xml:space="preserve">: Кольцова, Молодежная, Лермонтова, </w:t>
      </w:r>
      <w:proofErr w:type="spellStart"/>
      <w:r>
        <w:rPr>
          <w:sz w:val="28"/>
          <w:szCs w:val="28"/>
        </w:rPr>
        <w:t>д.д</w:t>
      </w:r>
      <w:proofErr w:type="spellEnd"/>
      <w:r>
        <w:rPr>
          <w:sz w:val="28"/>
          <w:szCs w:val="28"/>
        </w:rPr>
        <w:t>. 1,3,5,8,8а,13,19,23,7,9,11,11в,17,21,23</w:t>
      </w:r>
    </w:p>
    <w:p w14:paraId="0ECEE970" w14:textId="4E98E859" w:rsidR="00414094" w:rsidRDefault="00414094" w:rsidP="0041409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переулки: Кольцова-</w:t>
      </w:r>
      <w:proofErr w:type="gramStart"/>
      <w:r>
        <w:rPr>
          <w:sz w:val="28"/>
          <w:szCs w:val="28"/>
        </w:rPr>
        <w:t>1,Кольцова</w:t>
      </w:r>
      <w:proofErr w:type="gramEnd"/>
      <w:r>
        <w:rPr>
          <w:sz w:val="28"/>
          <w:szCs w:val="28"/>
        </w:rPr>
        <w:t>-2, 1,2 Садовый.</w:t>
      </w:r>
    </w:p>
    <w:p w14:paraId="0092A0AE" w14:textId="142ADD19" w:rsidR="002C7DB6" w:rsidRDefault="002C7DB6" w:rsidP="002C7DB6">
      <w:pPr>
        <w:jc w:val="both"/>
        <w:rPr>
          <w:b/>
          <w:sz w:val="28"/>
          <w:szCs w:val="28"/>
        </w:rPr>
      </w:pPr>
    </w:p>
    <w:p w14:paraId="4B70D02A" w14:textId="41EEB68F" w:rsidR="002C7DB6" w:rsidRDefault="002C7DB6" w:rsidP="002C7DB6">
      <w:pPr>
        <w:jc w:val="both"/>
        <w:rPr>
          <w:b/>
          <w:sz w:val="28"/>
          <w:szCs w:val="28"/>
        </w:rPr>
      </w:pPr>
    </w:p>
    <w:p w14:paraId="1B87E96B" w14:textId="7C474F1F" w:rsidR="00B36442" w:rsidRPr="00E84BE3" w:rsidRDefault="00B36442" w:rsidP="00B36442">
      <w:pPr>
        <w:tabs>
          <w:tab w:val="left" w:pos="4140"/>
        </w:tabs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О</w:t>
      </w:r>
      <w:r w:rsidRPr="00E84BE3">
        <w:rPr>
          <w:bCs/>
          <w:iCs/>
          <w:color w:val="000000" w:themeColor="text1"/>
          <w:sz w:val="28"/>
          <w:szCs w:val="28"/>
        </w:rPr>
        <w:t xml:space="preserve">круг № </w:t>
      </w:r>
      <w:r>
        <w:rPr>
          <w:bCs/>
          <w:iCs/>
          <w:color w:val="000000" w:themeColor="text1"/>
          <w:sz w:val="28"/>
          <w:szCs w:val="28"/>
        </w:rPr>
        <w:t>11</w:t>
      </w:r>
    </w:p>
    <w:p w14:paraId="48125C1A" w14:textId="692BD47C" w:rsidR="00B36442" w:rsidRPr="00E84BE3" w:rsidRDefault="00B36442" w:rsidP="00B36442">
      <w:pPr>
        <w:tabs>
          <w:tab w:val="left" w:pos="414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E84BE3">
        <w:rPr>
          <w:bCs/>
          <w:sz w:val="28"/>
          <w:szCs w:val="28"/>
        </w:rPr>
        <w:t xml:space="preserve">оличество избирателей </w:t>
      </w:r>
      <w:r w:rsidRPr="00E84BE3">
        <w:rPr>
          <w:sz w:val="28"/>
          <w:szCs w:val="28"/>
        </w:rPr>
        <w:t xml:space="preserve">– </w:t>
      </w:r>
      <w:r>
        <w:rPr>
          <w:sz w:val="28"/>
          <w:szCs w:val="28"/>
        </w:rPr>
        <w:t>1467</w:t>
      </w:r>
    </w:p>
    <w:p w14:paraId="03642E10" w14:textId="77777777" w:rsidR="00B36442" w:rsidRPr="00E84BE3" w:rsidRDefault="00B36442" w:rsidP="00B364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E84BE3">
        <w:rPr>
          <w:bCs/>
          <w:sz w:val="28"/>
          <w:szCs w:val="28"/>
        </w:rPr>
        <w:t xml:space="preserve">еречень административно – территориальных единиц /населенных пунктов/ </w:t>
      </w:r>
      <w:r>
        <w:rPr>
          <w:bCs/>
          <w:sz w:val="28"/>
          <w:szCs w:val="28"/>
        </w:rPr>
        <w:t xml:space="preserve">  </w:t>
      </w:r>
      <w:proofErr w:type="gramStart"/>
      <w:r w:rsidRPr="00E84BE3">
        <w:rPr>
          <w:bCs/>
          <w:sz w:val="28"/>
          <w:szCs w:val="28"/>
        </w:rPr>
        <w:t>округа ,</w:t>
      </w:r>
      <w:proofErr w:type="gramEnd"/>
      <w:r w:rsidRPr="00E84BE3">
        <w:rPr>
          <w:bCs/>
          <w:sz w:val="28"/>
          <w:szCs w:val="28"/>
        </w:rPr>
        <w:t xml:space="preserve"> их границы:</w:t>
      </w:r>
    </w:p>
    <w:p w14:paraId="3547BC68" w14:textId="77777777" w:rsidR="00B36442" w:rsidRDefault="00B36442" w:rsidP="00B36442">
      <w:pPr>
        <w:framePr w:hSpace="180" w:wrap="around" w:vAnchor="page" w:hAnchor="margin" w:xAlign="center" w:y="5596"/>
        <w:ind w:hanging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DDE5F44" w14:textId="5C33B9D3" w:rsidR="002C7DB6" w:rsidRDefault="00B36442" w:rsidP="00B36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улицы</w:t>
      </w:r>
      <w:r>
        <w:rPr>
          <w:sz w:val="28"/>
          <w:szCs w:val="28"/>
        </w:rPr>
        <w:t xml:space="preserve">: Железнодорожная, Зеленая, Котовского, Кузьминова, Макаровой, Московская, Спортивная, Фурманова, Лермонтова д.6, </w:t>
      </w:r>
      <w:proofErr w:type="spellStart"/>
      <w:r>
        <w:rPr>
          <w:sz w:val="28"/>
          <w:szCs w:val="28"/>
        </w:rPr>
        <w:t>Новоряжская</w:t>
      </w:r>
      <w:proofErr w:type="spellEnd"/>
      <w:r>
        <w:rPr>
          <w:sz w:val="28"/>
          <w:szCs w:val="28"/>
        </w:rPr>
        <w:t xml:space="preserve"> (1-25,2-30), Первомайская (1-51,2-50), Вишневая, Островского</w:t>
      </w:r>
    </w:p>
    <w:p w14:paraId="476CC8B1" w14:textId="23E5D881" w:rsidR="00B36442" w:rsidRDefault="00B36442" w:rsidP="00B36442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Переулки: Железнодорожный 1,2, Пионерский, Фурманова.</w:t>
      </w:r>
    </w:p>
    <w:p w14:paraId="43AFA282" w14:textId="43FA204E" w:rsidR="00BE049D" w:rsidRDefault="00BE049D" w:rsidP="00B36442">
      <w:pPr>
        <w:jc w:val="both"/>
        <w:rPr>
          <w:sz w:val="28"/>
          <w:szCs w:val="28"/>
        </w:rPr>
      </w:pPr>
    </w:p>
    <w:p w14:paraId="6DB62A53" w14:textId="008291C4" w:rsidR="00BE049D" w:rsidRDefault="00BE049D" w:rsidP="00B36442">
      <w:pPr>
        <w:jc w:val="both"/>
        <w:rPr>
          <w:sz w:val="28"/>
          <w:szCs w:val="28"/>
        </w:rPr>
      </w:pPr>
    </w:p>
    <w:p w14:paraId="6015CEA0" w14:textId="5324A9E9" w:rsidR="00BE049D" w:rsidRPr="00E84BE3" w:rsidRDefault="00BE049D" w:rsidP="00BE049D">
      <w:pPr>
        <w:tabs>
          <w:tab w:val="left" w:pos="4140"/>
        </w:tabs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О</w:t>
      </w:r>
      <w:r w:rsidRPr="00E84BE3">
        <w:rPr>
          <w:bCs/>
          <w:iCs/>
          <w:color w:val="000000" w:themeColor="text1"/>
          <w:sz w:val="28"/>
          <w:szCs w:val="28"/>
        </w:rPr>
        <w:t xml:space="preserve">круг № </w:t>
      </w:r>
      <w:r>
        <w:rPr>
          <w:bCs/>
          <w:iCs/>
          <w:color w:val="000000" w:themeColor="text1"/>
          <w:sz w:val="28"/>
          <w:szCs w:val="28"/>
        </w:rPr>
        <w:t>12</w:t>
      </w:r>
    </w:p>
    <w:p w14:paraId="3FA4B52B" w14:textId="09575642" w:rsidR="00BE049D" w:rsidRPr="00E84BE3" w:rsidRDefault="00BE049D" w:rsidP="00BE049D">
      <w:pPr>
        <w:tabs>
          <w:tab w:val="left" w:pos="414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E84BE3">
        <w:rPr>
          <w:bCs/>
          <w:sz w:val="28"/>
          <w:szCs w:val="28"/>
        </w:rPr>
        <w:t xml:space="preserve">оличество избирателей </w:t>
      </w:r>
      <w:r w:rsidRPr="00E84BE3">
        <w:rPr>
          <w:sz w:val="28"/>
          <w:szCs w:val="28"/>
        </w:rPr>
        <w:t xml:space="preserve">– </w:t>
      </w:r>
      <w:r>
        <w:rPr>
          <w:sz w:val="28"/>
          <w:szCs w:val="28"/>
        </w:rPr>
        <w:t>13</w:t>
      </w:r>
      <w:r>
        <w:rPr>
          <w:sz w:val="28"/>
          <w:szCs w:val="28"/>
        </w:rPr>
        <w:t>05</w:t>
      </w:r>
    </w:p>
    <w:p w14:paraId="2CC6F71B" w14:textId="77777777" w:rsidR="00BE049D" w:rsidRPr="00E84BE3" w:rsidRDefault="00BE049D" w:rsidP="00BE049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E84BE3">
        <w:rPr>
          <w:bCs/>
          <w:sz w:val="28"/>
          <w:szCs w:val="28"/>
        </w:rPr>
        <w:t xml:space="preserve">еречень административно – территориальных единиц /населенных пунктов/ </w:t>
      </w:r>
      <w:r>
        <w:rPr>
          <w:bCs/>
          <w:sz w:val="28"/>
          <w:szCs w:val="28"/>
        </w:rPr>
        <w:t xml:space="preserve">  </w:t>
      </w:r>
      <w:proofErr w:type="gramStart"/>
      <w:r w:rsidRPr="00E84BE3">
        <w:rPr>
          <w:bCs/>
          <w:sz w:val="28"/>
          <w:szCs w:val="28"/>
        </w:rPr>
        <w:t>округа ,</w:t>
      </w:r>
      <w:proofErr w:type="gramEnd"/>
      <w:r w:rsidRPr="00E84BE3">
        <w:rPr>
          <w:bCs/>
          <w:sz w:val="28"/>
          <w:szCs w:val="28"/>
        </w:rPr>
        <w:t xml:space="preserve"> их границы:</w:t>
      </w:r>
    </w:p>
    <w:p w14:paraId="6802A165" w14:textId="77777777" w:rsidR="00BE049D" w:rsidRDefault="00BE049D" w:rsidP="00BE049D">
      <w:pPr>
        <w:framePr w:hSpace="180" w:wrap="around" w:vAnchor="page" w:hAnchor="margin" w:xAlign="center" w:y="5596"/>
        <w:ind w:hanging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C1EB6FD" w14:textId="7679B7A6" w:rsidR="00BE049D" w:rsidRDefault="00BE049D" w:rsidP="00BE049D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улицы</w:t>
      </w:r>
      <w:r>
        <w:rPr>
          <w:sz w:val="28"/>
          <w:szCs w:val="28"/>
        </w:rPr>
        <w:t xml:space="preserve">: Деповская, Заводская, Мира, Павлова, Революции, Станционная, </w:t>
      </w:r>
      <w:proofErr w:type="gramStart"/>
      <w:r>
        <w:rPr>
          <w:sz w:val="28"/>
          <w:szCs w:val="28"/>
        </w:rPr>
        <w:t>Лермонтова,д.</w:t>
      </w:r>
      <w:proofErr w:type="gramEnd"/>
      <w:r>
        <w:rPr>
          <w:sz w:val="28"/>
          <w:szCs w:val="28"/>
        </w:rPr>
        <w:t xml:space="preserve">15, </w:t>
      </w:r>
      <w:proofErr w:type="spellStart"/>
      <w:r>
        <w:rPr>
          <w:sz w:val="28"/>
          <w:szCs w:val="28"/>
        </w:rPr>
        <w:t>Новоряжская</w:t>
      </w:r>
      <w:proofErr w:type="spellEnd"/>
      <w:r>
        <w:rPr>
          <w:sz w:val="28"/>
          <w:szCs w:val="28"/>
        </w:rPr>
        <w:t xml:space="preserve"> (27-33,32-114), Первомайская (52-100,53-97), Весенняя, Володарского, </w:t>
      </w:r>
      <w:proofErr w:type="spellStart"/>
      <w:r>
        <w:rPr>
          <w:sz w:val="28"/>
          <w:szCs w:val="28"/>
        </w:rPr>
        <w:t>Маричева</w:t>
      </w:r>
      <w:proofErr w:type="spellEnd"/>
    </w:p>
    <w:p w14:paraId="368745EE" w14:textId="68CDE722" w:rsidR="00BE049D" w:rsidRDefault="00BE049D" w:rsidP="00BE04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переулки: Мира,1,2,3,4,5,6</w:t>
      </w:r>
    </w:p>
    <w:p w14:paraId="44609E10" w14:textId="499CA6C6" w:rsidR="002C7DB6" w:rsidRDefault="002C7DB6" w:rsidP="002C7DB6">
      <w:pPr>
        <w:jc w:val="both"/>
        <w:rPr>
          <w:b/>
          <w:sz w:val="28"/>
          <w:szCs w:val="28"/>
        </w:rPr>
      </w:pPr>
    </w:p>
    <w:p w14:paraId="19B6E767" w14:textId="18D81C5C" w:rsidR="002C7DB6" w:rsidRDefault="002C7DB6" w:rsidP="002C7DB6">
      <w:pPr>
        <w:jc w:val="both"/>
        <w:rPr>
          <w:b/>
          <w:sz w:val="28"/>
          <w:szCs w:val="28"/>
        </w:rPr>
      </w:pPr>
    </w:p>
    <w:p w14:paraId="5A2A4CEF" w14:textId="79CE826D" w:rsidR="00072248" w:rsidRPr="00E84BE3" w:rsidRDefault="00072248" w:rsidP="00072248">
      <w:pPr>
        <w:tabs>
          <w:tab w:val="left" w:pos="4140"/>
        </w:tabs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О</w:t>
      </w:r>
      <w:r w:rsidRPr="00E84BE3">
        <w:rPr>
          <w:bCs/>
          <w:iCs/>
          <w:color w:val="000000" w:themeColor="text1"/>
          <w:sz w:val="28"/>
          <w:szCs w:val="28"/>
        </w:rPr>
        <w:t xml:space="preserve">круг № </w:t>
      </w:r>
      <w:r>
        <w:rPr>
          <w:bCs/>
          <w:iCs/>
          <w:color w:val="000000" w:themeColor="text1"/>
          <w:sz w:val="28"/>
          <w:szCs w:val="28"/>
        </w:rPr>
        <w:t>1</w:t>
      </w:r>
      <w:r>
        <w:rPr>
          <w:bCs/>
          <w:iCs/>
          <w:color w:val="000000" w:themeColor="text1"/>
          <w:sz w:val="28"/>
          <w:szCs w:val="28"/>
        </w:rPr>
        <w:t>3</w:t>
      </w:r>
    </w:p>
    <w:p w14:paraId="23D648EA" w14:textId="4BCC6A49" w:rsidR="00072248" w:rsidRPr="00E84BE3" w:rsidRDefault="00072248" w:rsidP="00072248">
      <w:pPr>
        <w:tabs>
          <w:tab w:val="left" w:pos="414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E84BE3">
        <w:rPr>
          <w:bCs/>
          <w:sz w:val="28"/>
          <w:szCs w:val="28"/>
        </w:rPr>
        <w:t xml:space="preserve">оличество избирателей </w:t>
      </w:r>
      <w:r w:rsidRPr="00E84BE3">
        <w:rPr>
          <w:sz w:val="28"/>
          <w:szCs w:val="28"/>
        </w:rPr>
        <w:t xml:space="preserve">– </w:t>
      </w:r>
      <w:r>
        <w:rPr>
          <w:sz w:val="28"/>
          <w:szCs w:val="28"/>
        </w:rPr>
        <w:t>13</w:t>
      </w:r>
      <w:r>
        <w:rPr>
          <w:sz w:val="28"/>
          <w:szCs w:val="28"/>
        </w:rPr>
        <w:t>67</w:t>
      </w:r>
    </w:p>
    <w:p w14:paraId="6EB7F58C" w14:textId="77777777" w:rsidR="00072248" w:rsidRPr="00E84BE3" w:rsidRDefault="00072248" w:rsidP="0007224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E84BE3">
        <w:rPr>
          <w:bCs/>
          <w:sz w:val="28"/>
          <w:szCs w:val="28"/>
        </w:rPr>
        <w:t xml:space="preserve">еречень административно – территориальных единиц /населенных пунктов/ </w:t>
      </w:r>
      <w:r>
        <w:rPr>
          <w:bCs/>
          <w:sz w:val="28"/>
          <w:szCs w:val="28"/>
        </w:rPr>
        <w:t xml:space="preserve">  </w:t>
      </w:r>
      <w:proofErr w:type="gramStart"/>
      <w:r w:rsidRPr="00E84BE3">
        <w:rPr>
          <w:bCs/>
          <w:sz w:val="28"/>
          <w:szCs w:val="28"/>
        </w:rPr>
        <w:t>округа ,</w:t>
      </w:r>
      <w:proofErr w:type="gramEnd"/>
      <w:r w:rsidRPr="00E84BE3">
        <w:rPr>
          <w:bCs/>
          <w:sz w:val="28"/>
          <w:szCs w:val="28"/>
        </w:rPr>
        <w:t xml:space="preserve"> их границы:</w:t>
      </w:r>
    </w:p>
    <w:p w14:paraId="2253F313" w14:textId="77777777" w:rsidR="00072248" w:rsidRDefault="00072248" w:rsidP="00072248">
      <w:pPr>
        <w:framePr w:hSpace="180" w:wrap="around" w:vAnchor="page" w:hAnchor="margin" w:xAlign="center" w:y="5596"/>
        <w:ind w:hanging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5C4A2E8" w14:textId="07BFF1B7" w:rsidR="002C7DB6" w:rsidRDefault="00072248" w:rsidP="00072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населенные пункты/ </w:t>
      </w:r>
      <w:r>
        <w:rPr>
          <w:sz w:val="28"/>
          <w:szCs w:val="28"/>
        </w:rPr>
        <w:t>улицы</w:t>
      </w:r>
      <w:r>
        <w:rPr>
          <w:sz w:val="28"/>
          <w:szCs w:val="28"/>
        </w:rPr>
        <w:t xml:space="preserve">: </w:t>
      </w:r>
    </w:p>
    <w:p w14:paraId="69A8B1C0" w14:textId="65E7CC5D" w:rsidR="00072248" w:rsidRDefault="00072248" w:rsidP="00072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улицы: </w:t>
      </w:r>
      <w:proofErr w:type="spellStart"/>
      <w:r>
        <w:rPr>
          <w:sz w:val="28"/>
          <w:szCs w:val="28"/>
        </w:rPr>
        <w:t>Пожалостина</w:t>
      </w:r>
      <w:proofErr w:type="spellEnd"/>
      <w:r>
        <w:rPr>
          <w:sz w:val="28"/>
          <w:szCs w:val="28"/>
        </w:rPr>
        <w:t>, Чехова</w:t>
      </w:r>
    </w:p>
    <w:p w14:paraId="0897E5ED" w14:textId="73A6D758" w:rsidR="00072248" w:rsidRDefault="00072248" w:rsidP="00072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Села: </w:t>
      </w:r>
      <w:proofErr w:type="spellStart"/>
      <w:r>
        <w:rPr>
          <w:sz w:val="28"/>
          <w:szCs w:val="28"/>
        </w:rPr>
        <w:t>Дегтяное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Василевка</w:t>
      </w:r>
      <w:proofErr w:type="spellEnd"/>
      <w:r>
        <w:rPr>
          <w:sz w:val="28"/>
          <w:szCs w:val="28"/>
        </w:rPr>
        <w:t>, Новое Еголдаево, Старое Еголдаево, станция Еголдаево.</w:t>
      </w:r>
    </w:p>
    <w:p w14:paraId="0C975A36" w14:textId="77777777" w:rsidR="00072248" w:rsidRDefault="00072248" w:rsidP="00072248">
      <w:pPr>
        <w:jc w:val="both"/>
        <w:rPr>
          <w:b/>
          <w:sz w:val="28"/>
          <w:szCs w:val="28"/>
        </w:rPr>
      </w:pPr>
    </w:p>
    <w:p w14:paraId="4987E035" w14:textId="7CB127DE" w:rsidR="002C7DB6" w:rsidRDefault="002C7DB6" w:rsidP="002C7DB6">
      <w:pPr>
        <w:jc w:val="both"/>
        <w:rPr>
          <w:b/>
          <w:sz w:val="28"/>
          <w:szCs w:val="28"/>
        </w:rPr>
      </w:pPr>
    </w:p>
    <w:p w14:paraId="5306895E" w14:textId="61AC0C85" w:rsidR="00F91DC5" w:rsidRPr="00E84BE3" w:rsidRDefault="00F91DC5" w:rsidP="00F91DC5">
      <w:pPr>
        <w:tabs>
          <w:tab w:val="left" w:pos="4140"/>
        </w:tabs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lastRenderedPageBreak/>
        <w:t>О</w:t>
      </w:r>
      <w:r w:rsidRPr="00E84BE3">
        <w:rPr>
          <w:bCs/>
          <w:iCs/>
          <w:color w:val="000000" w:themeColor="text1"/>
          <w:sz w:val="28"/>
          <w:szCs w:val="28"/>
        </w:rPr>
        <w:t xml:space="preserve">круг № </w:t>
      </w:r>
      <w:r>
        <w:rPr>
          <w:bCs/>
          <w:iCs/>
          <w:color w:val="000000" w:themeColor="text1"/>
          <w:sz w:val="28"/>
          <w:szCs w:val="28"/>
        </w:rPr>
        <w:t>14</w:t>
      </w:r>
    </w:p>
    <w:p w14:paraId="3CD0B8A9" w14:textId="2819A357" w:rsidR="00F91DC5" w:rsidRPr="00E84BE3" w:rsidRDefault="00F91DC5" w:rsidP="00F91DC5">
      <w:pPr>
        <w:tabs>
          <w:tab w:val="left" w:pos="414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E84BE3">
        <w:rPr>
          <w:bCs/>
          <w:sz w:val="28"/>
          <w:szCs w:val="28"/>
        </w:rPr>
        <w:t xml:space="preserve">оличество избирателей </w:t>
      </w:r>
      <w:r w:rsidRPr="00E84BE3">
        <w:rPr>
          <w:sz w:val="28"/>
          <w:szCs w:val="28"/>
        </w:rPr>
        <w:t xml:space="preserve">– </w:t>
      </w:r>
      <w:r>
        <w:rPr>
          <w:sz w:val="28"/>
          <w:szCs w:val="28"/>
        </w:rPr>
        <w:t>1259</w:t>
      </w:r>
    </w:p>
    <w:p w14:paraId="2E48F93F" w14:textId="77777777" w:rsidR="00F91DC5" w:rsidRPr="00E84BE3" w:rsidRDefault="00F91DC5" w:rsidP="00F91D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E84BE3">
        <w:rPr>
          <w:bCs/>
          <w:sz w:val="28"/>
          <w:szCs w:val="28"/>
        </w:rPr>
        <w:t xml:space="preserve">еречень административно – территориальных единиц /населенных пунктов/ </w:t>
      </w:r>
      <w:r>
        <w:rPr>
          <w:bCs/>
          <w:sz w:val="28"/>
          <w:szCs w:val="28"/>
        </w:rPr>
        <w:t xml:space="preserve">  </w:t>
      </w:r>
      <w:proofErr w:type="gramStart"/>
      <w:r w:rsidRPr="00E84BE3">
        <w:rPr>
          <w:bCs/>
          <w:sz w:val="28"/>
          <w:szCs w:val="28"/>
        </w:rPr>
        <w:t>округа ,</w:t>
      </w:r>
      <w:proofErr w:type="gramEnd"/>
      <w:r w:rsidRPr="00E84BE3">
        <w:rPr>
          <w:bCs/>
          <w:sz w:val="28"/>
          <w:szCs w:val="28"/>
        </w:rPr>
        <w:t xml:space="preserve"> их границы:</w:t>
      </w:r>
    </w:p>
    <w:p w14:paraId="408EB529" w14:textId="77777777" w:rsidR="00F91DC5" w:rsidRDefault="00F91DC5" w:rsidP="00F91DC5">
      <w:pPr>
        <w:framePr w:hSpace="180" w:wrap="around" w:vAnchor="page" w:hAnchor="margin" w:xAlign="center" w:y="5596"/>
        <w:ind w:hanging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3536EF4" w14:textId="0D9D3928" w:rsidR="002C7DB6" w:rsidRDefault="00F91DC5" w:rsidP="00F91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села: </w:t>
      </w:r>
      <w:proofErr w:type="spellStart"/>
      <w:r>
        <w:rPr>
          <w:sz w:val="28"/>
          <w:szCs w:val="28"/>
        </w:rPr>
        <w:t>Журавинка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Куровщино</w:t>
      </w:r>
      <w:proofErr w:type="spellEnd"/>
      <w:r>
        <w:rPr>
          <w:sz w:val="28"/>
          <w:szCs w:val="28"/>
        </w:rPr>
        <w:t xml:space="preserve">, Нагорное, Александровка, Марчуки2, Лыково, Набережное, </w:t>
      </w:r>
      <w:proofErr w:type="spellStart"/>
      <w:r>
        <w:rPr>
          <w:sz w:val="28"/>
          <w:szCs w:val="28"/>
        </w:rPr>
        <w:t>Полотебное</w:t>
      </w:r>
      <w:proofErr w:type="spellEnd"/>
      <w:r>
        <w:rPr>
          <w:sz w:val="28"/>
          <w:szCs w:val="28"/>
        </w:rPr>
        <w:t xml:space="preserve">, Хмелевое, </w:t>
      </w:r>
      <w:proofErr w:type="spellStart"/>
      <w:r>
        <w:rPr>
          <w:sz w:val="28"/>
          <w:szCs w:val="28"/>
        </w:rPr>
        <w:t>Зезюлино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Бнрезово</w:t>
      </w:r>
      <w:proofErr w:type="spellEnd"/>
      <w:r>
        <w:rPr>
          <w:sz w:val="28"/>
          <w:szCs w:val="28"/>
        </w:rPr>
        <w:t xml:space="preserve">, Салтыки, </w:t>
      </w:r>
      <w:proofErr w:type="spellStart"/>
      <w:r>
        <w:rPr>
          <w:sz w:val="28"/>
          <w:szCs w:val="28"/>
        </w:rPr>
        <w:t>Чирково</w:t>
      </w:r>
      <w:proofErr w:type="spellEnd"/>
      <w:r>
        <w:rPr>
          <w:sz w:val="28"/>
          <w:szCs w:val="28"/>
        </w:rPr>
        <w:t xml:space="preserve">, Введеновка, Большое </w:t>
      </w:r>
      <w:proofErr w:type="spellStart"/>
      <w:r>
        <w:rPr>
          <w:sz w:val="28"/>
          <w:szCs w:val="28"/>
        </w:rPr>
        <w:t>Самарино</w:t>
      </w:r>
      <w:proofErr w:type="spellEnd"/>
      <w:r>
        <w:rPr>
          <w:sz w:val="28"/>
          <w:szCs w:val="28"/>
        </w:rPr>
        <w:t xml:space="preserve">, </w:t>
      </w:r>
    </w:p>
    <w:p w14:paraId="63A6650F" w14:textId="46AA19A0" w:rsidR="000A625B" w:rsidRDefault="000A625B" w:rsidP="00F91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деревни: Волково, </w:t>
      </w:r>
      <w:proofErr w:type="spellStart"/>
      <w:r>
        <w:rPr>
          <w:sz w:val="28"/>
          <w:szCs w:val="28"/>
        </w:rPr>
        <w:t>Есаково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Кузьминка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Кучуково</w:t>
      </w:r>
      <w:proofErr w:type="spellEnd"/>
      <w:r>
        <w:rPr>
          <w:sz w:val="28"/>
          <w:szCs w:val="28"/>
        </w:rPr>
        <w:t>, Марьино, Михайловка</w:t>
      </w:r>
    </w:p>
    <w:p w14:paraId="06A5F7E1" w14:textId="7719E670" w:rsidR="000A625B" w:rsidRDefault="000A625B" w:rsidP="00F91DC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поселки: Красный Октябрь, Лесничества Шувалово, Новый Мир, </w:t>
      </w:r>
      <w:proofErr w:type="spellStart"/>
      <w:r>
        <w:rPr>
          <w:sz w:val="28"/>
          <w:szCs w:val="28"/>
        </w:rPr>
        <w:t>Лупиловка</w:t>
      </w:r>
      <w:proofErr w:type="spellEnd"/>
      <w:r>
        <w:rPr>
          <w:sz w:val="28"/>
          <w:szCs w:val="28"/>
        </w:rPr>
        <w:t xml:space="preserve">, </w:t>
      </w:r>
    </w:p>
    <w:p w14:paraId="46473A38" w14:textId="35916251" w:rsidR="002C7DB6" w:rsidRDefault="002C7DB6" w:rsidP="002C7DB6">
      <w:pPr>
        <w:jc w:val="both"/>
        <w:rPr>
          <w:b/>
          <w:sz w:val="28"/>
          <w:szCs w:val="28"/>
        </w:rPr>
      </w:pPr>
    </w:p>
    <w:p w14:paraId="25758D73" w14:textId="29C04E51" w:rsidR="002C7DB6" w:rsidRDefault="002C7DB6" w:rsidP="002C7DB6">
      <w:pPr>
        <w:jc w:val="both"/>
        <w:rPr>
          <w:b/>
          <w:sz w:val="28"/>
          <w:szCs w:val="28"/>
        </w:rPr>
      </w:pPr>
    </w:p>
    <w:p w14:paraId="60866CC4" w14:textId="1330F502" w:rsidR="002A5C7A" w:rsidRPr="00E84BE3" w:rsidRDefault="002A5C7A" w:rsidP="002A5C7A">
      <w:pPr>
        <w:tabs>
          <w:tab w:val="left" w:pos="4140"/>
        </w:tabs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О</w:t>
      </w:r>
      <w:r w:rsidRPr="00E84BE3">
        <w:rPr>
          <w:bCs/>
          <w:iCs/>
          <w:color w:val="000000" w:themeColor="text1"/>
          <w:sz w:val="28"/>
          <w:szCs w:val="28"/>
        </w:rPr>
        <w:t xml:space="preserve">круг № </w:t>
      </w:r>
      <w:r>
        <w:rPr>
          <w:bCs/>
          <w:iCs/>
          <w:color w:val="000000" w:themeColor="text1"/>
          <w:sz w:val="28"/>
          <w:szCs w:val="28"/>
        </w:rPr>
        <w:t>15</w:t>
      </w:r>
    </w:p>
    <w:p w14:paraId="200789E0" w14:textId="2F785FC5" w:rsidR="002A5C7A" w:rsidRPr="00E84BE3" w:rsidRDefault="002A5C7A" w:rsidP="002A5C7A">
      <w:pPr>
        <w:tabs>
          <w:tab w:val="left" w:pos="414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E84BE3">
        <w:rPr>
          <w:bCs/>
          <w:sz w:val="28"/>
          <w:szCs w:val="28"/>
        </w:rPr>
        <w:t xml:space="preserve">оличество избирателей </w:t>
      </w:r>
      <w:r w:rsidRPr="00E84BE3">
        <w:rPr>
          <w:sz w:val="28"/>
          <w:szCs w:val="28"/>
        </w:rPr>
        <w:t xml:space="preserve">– </w:t>
      </w:r>
      <w:r>
        <w:rPr>
          <w:sz w:val="28"/>
          <w:szCs w:val="28"/>
        </w:rPr>
        <w:t>1413</w:t>
      </w:r>
    </w:p>
    <w:p w14:paraId="5C4114B7" w14:textId="56F766B2" w:rsidR="002A5C7A" w:rsidRPr="00E84BE3" w:rsidRDefault="002A5C7A" w:rsidP="002A5C7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E84BE3">
        <w:rPr>
          <w:bCs/>
          <w:sz w:val="28"/>
          <w:szCs w:val="28"/>
        </w:rPr>
        <w:t xml:space="preserve">еречень административно – территориальных единиц /населенных пунктов/ </w:t>
      </w:r>
      <w:r>
        <w:rPr>
          <w:bCs/>
          <w:sz w:val="28"/>
          <w:szCs w:val="28"/>
        </w:rPr>
        <w:t xml:space="preserve">  </w:t>
      </w:r>
      <w:r w:rsidRPr="00E84BE3">
        <w:rPr>
          <w:bCs/>
          <w:sz w:val="28"/>
          <w:szCs w:val="28"/>
        </w:rPr>
        <w:t>округа, их границы:</w:t>
      </w:r>
    </w:p>
    <w:p w14:paraId="47C48F1D" w14:textId="77777777" w:rsidR="002A5C7A" w:rsidRDefault="002A5C7A" w:rsidP="002A5C7A">
      <w:pPr>
        <w:framePr w:hSpace="180" w:wrap="around" w:vAnchor="page" w:hAnchor="margin" w:xAlign="center" w:y="5596"/>
        <w:ind w:hanging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1895596" w14:textId="7100A33A" w:rsidR="002C7DB6" w:rsidRDefault="003E6292" w:rsidP="002A5C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села: Петрово, </w:t>
      </w:r>
      <w:proofErr w:type="spellStart"/>
      <w:r>
        <w:rPr>
          <w:sz w:val="28"/>
          <w:szCs w:val="28"/>
        </w:rPr>
        <w:t>Поплевино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Подвислово</w:t>
      </w:r>
      <w:proofErr w:type="spellEnd"/>
    </w:p>
    <w:p w14:paraId="4082CE33" w14:textId="3E7F1C2F" w:rsidR="003E6292" w:rsidRDefault="003E6292" w:rsidP="002A5C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деревни: Дмитриевка, Малое </w:t>
      </w:r>
      <w:proofErr w:type="spellStart"/>
      <w:r>
        <w:rPr>
          <w:sz w:val="28"/>
          <w:szCs w:val="28"/>
        </w:rPr>
        <w:t>Самарино</w:t>
      </w:r>
      <w:proofErr w:type="spellEnd"/>
      <w:r>
        <w:rPr>
          <w:sz w:val="28"/>
          <w:szCs w:val="28"/>
        </w:rPr>
        <w:t>, Осиновка, Чернава</w:t>
      </w:r>
    </w:p>
    <w:p w14:paraId="2D691EED" w14:textId="023EF6B7" w:rsidR="003E6292" w:rsidRDefault="003E6292" w:rsidP="002A5C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поселок: Солнце, Добрая Воля, станция </w:t>
      </w:r>
      <w:proofErr w:type="spellStart"/>
      <w:r>
        <w:rPr>
          <w:sz w:val="28"/>
          <w:szCs w:val="28"/>
        </w:rPr>
        <w:t>Подвислово</w:t>
      </w:r>
      <w:proofErr w:type="spellEnd"/>
    </w:p>
    <w:p w14:paraId="448B6C7F" w14:textId="5B588725" w:rsidR="00432A90" w:rsidRDefault="00432A90" w:rsidP="002A5C7A">
      <w:pPr>
        <w:jc w:val="both"/>
        <w:rPr>
          <w:sz w:val="28"/>
          <w:szCs w:val="28"/>
        </w:rPr>
      </w:pPr>
    </w:p>
    <w:p w14:paraId="6E4576CC" w14:textId="77777777" w:rsidR="003564B2" w:rsidRDefault="003564B2" w:rsidP="002A5C7A">
      <w:pPr>
        <w:jc w:val="both"/>
        <w:rPr>
          <w:sz w:val="28"/>
          <w:szCs w:val="28"/>
        </w:rPr>
      </w:pPr>
    </w:p>
    <w:p w14:paraId="2C646097" w14:textId="0FABA5E5" w:rsidR="00432A90" w:rsidRPr="00E84BE3" w:rsidRDefault="00432A90" w:rsidP="00432A90">
      <w:pPr>
        <w:tabs>
          <w:tab w:val="left" w:pos="4140"/>
        </w:tabs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О</w:t>
      </w:r>
      <w:r w:rsidRPr="00E84BE3">
        <w:rPr>
          <w:bCs/>
          <w:iCs/>
          <w:color w:val="000000" w:themeColor="text1"/>
          <w:sz w:val="28"/>
          <w:szCs w:val="28"/>
        </w:rPr>
        <w:t xml:space="preserve">круг № </w:t>
      </w:r>
      <w:r>
        <w:rPr>
          <w:bCs/>
          <w:iCs/>
          <w:color w:val="000000" w:themeColor="text1"/>
          <w:sz w:val="28"/>
          <w:szCs w:val="28"/>
        </w:rPr>
        <w:t>16</w:t>
      </w:r>
    </w:p>
    <w:p w14:paraId="21DA4C3C" w14:textId="3439B9C0" w:rsidR="00432A90" w:rsidRPr="00E84BE3" w:rsidRDefault="00432A90" w:rsidP="00432A90">
      <w:pPr>
        <w:tabs>
          <w:tab w:val="left" w:pos="414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E84BE3">
        <w:rPr>
          <w:bCs/>
          <w:sz w:val="28"/>
          <w:szCs w:val="28"/>
        </w:rPr>
        <w:t xml:space="preserve">оличество избирателей </w:t>
      </w:r>
      <w:r w:rsidRPr="00E84BE3">
        <w:rPr>
          <w:sz w:val="28"/>
          <w:szCs w:val="28"/>
        </w:rPr>
        <w:t xml:space="preserve">– </w:t>
      </w:r>
      <w:r>
        <w:rPr>
          <w:sz w:val="28"/>
          <w:szCs w:val="28"/>
        </w:rPr>
        <w:t>1259</w:t>
      </w:r>
    </w:p>
    <w:p w14:paraId="4EAB694C" w14:textId="77777777" w:rsidR="00432A90" w:rsidRPr="00E84BE3" w:rsidRDefault="00432A90" w:rsidP="00432A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E84BE3">
        <w:rPr>
          <w:bCs/>
          <w:sz w:val="28"/>
          <w:szCs w:val="28"/>
        </w:rPr>
        <w:t xml:space="preserve">еречень административно – территориальных единиц /населенных пунктов/ </w:t>
      </w:r>
      <w:r>
        <w:rPr>
          <w:bCs/>
          <w:sz w:val="28"/>
          <w:szCs w:val="28"/>
        </w:rPr>
        <w:t xml:space="preserve">  </w:t>
      </w:r>
      <w:proofErr w:type="gramStart"/>
      <w:r w:rsidRPr="00E84BE3">
        <w:rPr>
          <w:bCs/>
          <w:sz w:val="28"/>
          <w:szCs w:val="28"/>
        </w:rPr>
        <w:t>округа ,</w:t>
      </w:r>
      <w:proofErr w:type="gramEnd"/>
      <w:r w:rsidRPr="00E84BE3">
        <w:rPr>
          <w:bCs/>
          <w:sz w:val="28"/>
          <w:szCs w:val="28"/>
        </w:rPr>
        <w:t xml:space="preserve"> их границы:</w:t>
      </w:r>
    </w:p>
    <w:p w14:paraId="20F357BC" w14:textId="77777777" w:rsidR="00432A90" w:rsidRDefault="00432A90" w:rsidP="00432A90">
      <w:pPr>
        <w:framePr w:hSpace="180" w:wrap="around" w:vAnchor="page" w:hAnchor="margin" w:xAlign="center" w:y="5596"/>
        <w:ind w:hanging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80D09B8" w14:textId="088D9876" w:rsidR="00432A90" w:rsidRDefault="00432A90" w:rsidP="00432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села: Большая Алешня, Марчуки1, </w:t>
      </w:r>
      <w:proofErr w:type="spellStart"/>
      <w:r>
        <w:rPr>
          <w:sz w:val="28"/>
          <w:szCs w:val="28"/>
        </w:rPr>
        <w:t>Ратманово</w:t>
      </w:r>
      <w:proofErr w:type="spellEnd"/>
      <w:r>
        <w:rPr>
          <w:sz w:val="28"/>
          <w:szCs w:val="28"/>
        </w:rPr>
        <w:t>, Турово, Гремячка, Шереметьево</w:t>
      </w:r>
    </w:p>
    <w:p w14:paraId="3B1EA01D" w14:textId="2185E487" w:rsidR="00432A90" w:rsidRDefault="00432A90" w:rsidP="00432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деревни: Малая Алешня, Алексеевка, </w:t>
      </w:r>
      <w:proofErr w:type="spellStart"/>
      <w:r>
        <w:rPr>
          <w:sz w:val="28"/>
          <w:szCs w:val="28"/>
        </w:rPr>
        <w:t>Киселнвка</w:t>
      </w:r>
      <w:proofErr w:type="spellEnd"/>
      <w:r>
        <w:rPr>
          <w:sz w:val="28"/>
          <w:szCs w:val="28"/>
        </w:rPr>
        <w:t xml:space="preserve">, Совка, </w:t>
      </w:r>
      <w:proofErr w:type="spellStart"/>
      <w:r>
        <w:rPr>
          <w:sz w:val="28"/>
          <w:szCs w:val="28"/>
        </w:rPr>
        <w:t>Телешовка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Борщевое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Погореловка</w:t>
      </w:r>
      <w:proofErr w:type="spellEnd"/>
    </w:p>
    <w:p w14:paraId="289CDBC5" w14:textId="4E890FD0" w:rsidR="00432A90" w:rsidRDefault="00432A90" w:rsidP="00432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поселок: </w:t>
      </w:r>
      <w:proofErr w:type="spellStart"/>
      <w:r>
        <w:rPr>
          <w:sz w:val="28"/>
          <w:szCs w:val="28"/>
        </w:rPr>
        <w:t>Колесницкий</w:t>
      </w:r>
      <w:proofErr w:type="spellEnd"/>
      <w:r>
        <w:rPr>
          <w:sz w:val="28"/>
          <w:szCs w:val="28"/>
        </w:rPr>
        <w:t xml:space="preserve">, Коминтерн, Зорька, Свет, Утро, </w:t>
      </w:r>
      <w:proofErr w:type="spellStart"/>
      <w:r>
        <w:rPr>
          <w:sz w:val="28"/>
          <w:szCs w:val="28"/>
        </w:rPr>
        <w:t>Марчуковские</w:t>
      </w:r>
      <w:proofErr w:type="spellEnd"/>
      <w:r>
        <w:rPr>
          <w:sz w:val="28"/>
          <w:szCs w:val="28"/>
        </w:rPr>
        <w:t xml:space="preserve"> Выселки</w:t>
      </w:r>
    </w:p>
    <w:p w14:paraId="1D10AE2D" w14:textId="77777777" w:rsidR="00432A90" w:rsidRDefault="00432A90" w:rsidP="002A5C7A">
      <w:pPr>
        <w:jc w:val="both"/>
        <w:rPr>
          <w:sz w:val="28"/>
          <w:szCs w:val="28"/>
        </w:rPr>
      </w:pPr>
    </w:p>
    <w:p w14:paraId="2B3B5CF7" w14:textId="77777777" w:rsidR="003E6292" w:rsidRDefault="003E6292" w:rsidP="002A5C7A">
      <w:pPr>
        <w:jc w:val="both"/>
        <w:rPr>
          <w:b/>
          <w:sz w:val="28"/>
          <w:szCs w:val="28"/>
        </w:rPr>
      </w:pPr>
    </w:p>
    <w:p w14:paraId="0B62F3E1" w14:textId="77777777" w:rsidR="002C7DB6" w:rsidRDefault="002C7DB6" w:rsidP="002C7DB6">
      <w:pPr>
        <w:jc w:val="both"/>
        <w:rPr>
          <w:b/>
          <w:sz w:val="28"/>
          <w:szCs w:val="28"/>
        </w:rPr>
      </w:pPr>
    </w:p>
    <w:p w14:paraId="316BBB97" w14:textId="77777777" w:rsidR="002C7DB6" w:rsidRDefault="002C7DB6" w:rsidP="002C7DB6">
      <w:pPr>
        <w:jc w:val="both"/>
        <w:rPr>
          <w:b/>
          <w:sz w:val="28"/>
          <w:szCs w:val="28"/>
        </w:rPr>
      </w:pPr>
    </w:p>
    <w:p w14:paraId="0D085E02" w14:textId="77777777" w:rsidR="002C7DB6" w:rsidRDefault="002C7DB6" w:rsidP="002C7DB6">
      <w:pPr>
        <w:jc w:val="both"/>
        <w:rPr>
          <w:b/>
          <w:sz w:val="28"/>
          <w:szCs w:val="28"/>
        </w:rPr>
      </w:pPr>
    </w:p>
    <w:p w14:paraId="3477B185" w14:textId="13A1F616" w:rsidR="002C7DB6" w:rsidRDefault="002C7DB6" w:rsidP="00E84BE3">
      <w:pPr>
        <w:jc w:val="both"/>
        <w:rPr>
          <w:b/>
          <w:sz w:val="28"/>
          <w:szCs w:val="28"/>
        </w:rPr>
      </w:pPr>
    </w:p>
    <w:p w14:paraId="4354DA97" w14:textId="2952A7D3" w:rsidR="002C7DB6" w:rsidRDefault="002C7DB6" w:rsidP="00E84BE3">
      <w:pPr>
        <w:jc w:val="both"/>
        <w:rPr>
          <w:b/>
          <w:sz w:val="28"/>
          <w:szCs w:val="28"/>
        </w:rPr>
      </w:pPr>
    </w:p>
    <w:p w14:paraId="62FD22BE" w14:textId="77777777" w:rsidR="002C7DB6" w:rsidRDefault="002C7DB6" w:rsidP="00E84BE3">
      <w:pPr>
        <w:jc w:val="both"/>
        <w:rPr>
          <w:b/>
          <w:sz w:val="28"/>
          <w:szCs w:val="28"/>
        </w:rPr>
      </w:pPr>
    </w:p>
    <w:p w14:paraId="71050034" w14:textId="77777777" w:rsidR="002C7DB6" w:rsidRDefault="002C7DB6" w:rsidP="00E84BE3">
      <w:pPr>
        <w:jc w:val="both"/>
        <w:rPr>
          <w:b/>
          <w:sz w:val="28"/>
          <w:szCs w:val="28"/>
        </w:rPr>
      </w:pPr>
    </w:p>
    <w:sectPr w:rsidR="002C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1E16F" w14:textId="77777777" w:rsidR="00903CC3" w:rsidRDefault="00903CC3" w:rsidP="00556F6D">
      <w:r>
        <w:separator/>
      </w:r>
    </w:p>
  </w:endnote>
  <w:endnote w:type="continuationSeparator" w:id="0">
    <w:p w14:paraId="335B0EF9" w14:textId="77777777" w:rsidR="00903CC3" w:rsidRDefault="00903CC3" w:rsidP="0055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832A8" w14:textId="77777777" w:rsidR="00903CC3" w:rsidRDefault="00903CC3" w:rsidP="00556F6D">
      <w:r>
        <w:separator/>
      </w:r>
    </w:p>
  </w:footnote>
  <w:footnote w:type="continuationSeparator" w:id="0">
    <w:p w14:paraId="0EB98542" w14:textId="77777777" w:rsidR="00903CC3" w:rsidRDefault="00903CC3" w:rsidP="00556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554355"/>
    <w:multiLevelType w:val="hybridMultilevel"/>
    <w:tmpl w:val="DFFEC4AC"/>
    <w:lvl w:ilvl="0" w:tplc="0BC4AD8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4CC554C6"/>
    <w:multiLevelType w:val="hybridMultilevel"/>
    <w:tmpl w:val="864CA8F4"/>
    <w:lvl w:ilvl="0" w:tplc="0BC4AD8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563870B5"/>
    <w:multiLevelType w:val="hybridMultilevel"/>
    <w:tmpl w:val="D1F409C8"/>
    <w:lvl w:ilvl="0" w:tplc="7B1081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119"/>
    <w:rsid w:val="0000477E"/>
    <w:rsid w:val="000236BF"/>
    <w:rsid w:val="00023EC7"/>
    <w:rsid w:val="000665BD"/>
    <w:rsid w:val="000708C9"/>
    <w:rsid w:val="00072248"/>
    <w:rsid w:val="000A625B"/>
    <w:rsid w:val="000E027C"/>
    <w:rsid w:val="00205DDA"/>
    <w:rsid w:val="00267C01"/>
    <w:rsid w:val="002A5C7A"/>
    <w:rsid w:val="002C7DB6"/>
    <w:rsid w:val="002D5318"/>
    <w:rsid w:val="00310860"/>
    <w:rsid w:val="0035200A"/>
    <w:rsid w:val="003564B2"/>
    <w:rsid w:val="003E6292"/>
    <w:rsid w:val="003E7855"/>
    <w:rsid w:val="00414094"/>
    <w:rsid w:val="00432A90"/>
    <w:rsid w:val="00454D8C"/>
    <w:rsid w:val="00556F6D"/>
    <w:rsid w:val="00565496"/>
    <w:rsid w:val="005B0E9B"/>
    <w:rsid w:val="005F6F3C"/>
    <w:rsid w:val="006043FD"/>
    <w:rsid w:val="00620B37"/>
    <w:rsid w:val="006224B1"/>
    <w:rsid w:val="00622CC5"/>
    <w:rsid w:val="006D3C4B"/>
    <w:rsid w:val="006E59F8"/>
    <w:rsid w:val="006E6067"/>
    <w:rsid w:val="00737002"/>
    <w:rsid w:val="00810187"/>
    <w:rsid w:val="0082342D"/>
    <w:rsid w:val="00863CE2"/>
    <w:rsid w:val="00881101"/>
    <w:rsid w:val="00903CC3"/>
    <w:rsid w:val="009D296F"/>
    <w:rsid w:val="00A4359C"/>
    <w:rsid w:val="00A55119"/>
    <w:rsid w:val="00A74665"/>
    <w:rsid w:val="00AB31F1"/>
    <w:rsid w:val="00B36442"/>
    <w:rsid w:val="00B375E3"/>
    <w:rsid w:val="00B959D5"/>
    <w:rsid w:val="00BE049D"/>
    <w:rsid w:val="00BE2192"/>
    <w:rsid w:val="00C1010F"/>
    <w:rsid w:val="00D931EA"/>
    <w:rsid w:val="00E84BE3"/>
    <w:rsid w:val="00E87EDD"/>
    <w:rsid w:val="00EC396D"/>
    <w:rsid w:val="00EC67AF"/>
    <w:rsid w:val="00F25798"/>
    <w:rsid w:val="00F261D5"/>
    <w:rsid w:val="00F909B4"/>
    <w:rsid w:val="00F9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0F92"/>
  <w15:chartTrackingRefBased/>
  <w15:docId w15:val="{E2607210-39C0-404D-B0F2-049848A1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531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2D5318"/>
    <w:pPr>
      <w:keepNext/>
      <w:jc w:val="right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31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D531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2D5318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2D53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2D5318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2D53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E606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56F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6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56F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6F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2C7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6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SMIRNOVA</cp:lastModifiedBy>
  <cp:revision>53</cp:revision>
  <dcterms:created xsi:type="dcterms:W3CDTF">2023-06-13T07:34:00Z</dcterms:created>
  <dcterms:modified xsi:type="dcterms:W3CDTF">2023-06-14T09:15:00Z</dcterms:modified>
</cp:coreProperties>
</file>